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085" w:rsidRDefault="00E35085" w:rsidP="00E35085">
      <w:pPr>
        <w:pStyle w:val="15"/>
      </w:pPr>
      <w:r>
        <w:t xml:space="preserve">АДМИНИСТРАЦИЯ ОТРАДНЕНСКОГО СЕЛЬСКОГО </w:t>
      </w:r>
    </w:p>
    <w:p w:rsidR="00E35085" w:rsidRDefault="00E35085" w:rsidP="00E35085">
      <w:pPr>
        <w:pStyle w:val="15"/>
      </w:pPr>
      <w:r>
        <w:t xml:space="preserve">ПОСЕЛЕНИЯ ОТРАДНЕНСКОГО РАЙОНА </w:t>
      </w:r>
    </w:p>
    <w:p w:rsidR="00E35085" w:rsidRDefault="00E35085" w:rsidP="00E35085">
      <w:pPr>
        <w:pStyle w:val="15"/>
      </w:pPr>
    </w:p>
    <w:p w:rsidR="00E35085" w:rsidRDefault="00E35085" w:rsidP="00E35085">
      <w:pPr>
        <w:pStyle w:val="15"/>
        <w:spacing w:line="360" w:lineRule="auto"/>
        <w:rPr>
          <w:sz w:val="24"/>
        </w:rPr>
      </w:pPr>
      <w:r>
        <w:rPr>
          <w:sz w:val="36"/>
          <w:szCs w:val="36"/>
        </w:rPr>
        <w:t>П О С Т А Н О В Л Е Н И Е</w:t>
      </w:r>
    </w:p>
    <w:p w:rsidR="00E35085" w:rsidRDefault="00E35085" w:rsidP="00E35085">
      <w:pPr>
        <w:rPr>
          <w:rFonts w:ascii="Times New Roman" w:hAnsi="Times New Roman" w:cs="Times New Roman"/>
          <w:sz w:val="24"/>
        </w:rPr>
      </w:pPr>
      <w:r>
        <w:rPr>
          <w:rFonts w:ascii="Times New Roman" w:hAnsi="Times New Roman"/>
          <w:sz w:val="24"/>
        </w:rPr>
        <w:t xml:space="preserve">От </w:t>
      </w:r>
      <w:r>
        <w:rPr>
          <w:rFonts w:ascii="Times New Roman" w:hAnsi="Times New Roman"/>
          <w:sz w:val="24"/>
          <w:u w:val="single"/>
        </w:rPr>
        <w:t xml:space="preserve">                     </w:t>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t xml:space="preserve">  № ____</w:t>
      </w:r>
    </w:p>
    <w:p w:rsidR="00E35085" w:rsidRDefault="00E35085" w:rsidP="009C6C82">
      <w:pPr>
        <w:pStyle w:val="14"/>
        <w:ind w:firstLine="851"/>
        <w:jc w:val="center"/>
        <w:rPr>
          <w:rFonts w:ascii="Times New Roman" w:hAnsi="Times New Roman" w:cs="Times New Roman"/>
          <w:sz w:val="28"/>
          <w:szCs w:val="28"/>
        </w:rPr>
      </w:pPr>
      <w:proofErr w:type="spellStart"/>
      <w:r>
        <w:rPr>
          <w:rFonts w:ascii="Times New Roman" w:hAnsi="Times New Roman" w:cs="Times New Roman"/>
          <w:sz w:val="24"/>
          <w:szCs w:val="24"/>
        </w:rPr>
        <w:t>ст-ца</w:t>
      </w:r>
      <w:proofErr w:type="spellEnd"/>
      <w:r>
        <w:rPr>
          <w:rFonts w:ascii="Times New Roman" w:hAnsi="Times New Roman" w:cs="Times New Roman"/>
          <w:sz w:val="24"/>
          <w:szCs w:val="24"/>
        </w:rPr>
        <w:t xml:space="preserve"> Отрадная</w:t>
      </w:r>
    </w:p>
    <w:p w:rsidR="00E35085" w:rsidRDefault="00E35085" w:rsidP="00E35085">
      <w:pPr>
        <w:tabs>
          <w:tab w:val="left" w:pos="7875"/>
        </w:tabs>
        <w:jc w:val="center"/>
        <w:rPr>
          <w:rFonts w:ascii="Times New Roman" w:hAnsi="Times New Roman" w:cs="Times New Roman"/>
          <w:sz w:val="28"/>
          <w:szCs w:val="28"/>
        </w:rPr>
      </w:pPr>
    </w:p>
    <w:p w:rsidR="00DC4976" w:rsidRDefault="00DC4976" w:rsidP="00DC4976">
      <w:pPr>
        <w:tabs>
          <w:tab w:val="left" w:pos="7875"/>
        </w:tabs>
        <w:rPr>
          <w:rFonts w:ascii="Times New Roman" w:hAnsi="Times New Roman" w:cs="Times New Roman"/>
          <w:sz w:val="28"/>
          <w:szCs w:val="28"/>
        </w:rPr>
      </w:pPr>
    </w:p>
    <w:p w:rsidR="009C6C82" w:rsidRDefault="009C6C82" w:rsidP="009C6C82">
      <w:pPr>
        <w:jc w:val="center"/>
        <w:rPr>
          <w:rFonts w:ascii="Times New Roman" w:hAnsi="Times New Roman" w:cs="Times New Roman"/>
          <w:b/>
          <w:sz w:val="28"/>
          <w:szCs w:val="28"/>
        </w:rPr>
      </w:pPr>
      <w:r w:rsidRPr="009C6C82">
        <w:rPr>
          <w:rFonts w:ascii="Times New Roman" w:hAnsi="Times New Roman" w:cs="Times New Roman"/>
          <w:b/>
          <w:sz w:val="28"/>
          <w:szCs w:val="28"/>
        </w:rPr>
        <w:t xml:space="preserve">О внесении изменений в постановление администрации </w:t>
      </w:r>
      <w:r>
        <w:rPr>
          <w:rFonts w:ascii="Times New Roman" w:hAnsi="Times New Roman" w:cs="Times New Roman"/>
          <w:b/>
          <w:sz w:val="28"/>
          <w:szCs w:val="28"/>
        </w:rPr>
        <w:t>О</w:t>
      </w:r>
      <w:r w:rsidRPr="009C6C82">
        <w:rPr>
          <w:rFonts w:ascii="Times New Roman" w:hAnsi="Times New Roman" w:cs="Times New Roman"/>
          <w:b/>
          <w:sz w:val="28"/>
          <w:szCs w:val="28"/>
        </w:rPr>
        <w:t xml:space="preserve">традненского </w:t>
      </w:r>
      <w:r>
        <w:rPr>
          <w:rFonts w:ascii="Times New Roman" w:hAnsi="Times New Roman" w:cs="Times New Roman"/>
          <w:b/>
          <w:sz w:val="28"/>
          <w:szCs w:val="28"/>
        </w:rPr>
        <w:t>с</w:t>
      </w:r>
      <w:r w:rsidRPr="009C6C82">
        <w:rPr>
          <w:rFonts w:ascii="Times New Roman" w:hAnsi="Times New Roman" w:cs="Times New Roman"/>
          <w:b/>
          <w:sz w:val="28"/>
          <w:szCs w:val="28"/>
        </w:rPr>
        <w:t xml:space="preserve">ельского поселения Отрадненского района от </w:t>
      </w:r>
      <w:r>
        <w:rPr>
          <w:rFonts w:ascii="Times New Roman" w:hAnsi="Times New Roman" w:cs="Times New Roman"/>
          <w:b/>
          <w:sz w:val="28"/>
          <w:szCs w:val="28"/>
        </w:rPr>
        <w:t>28</w:t>
      </w:r>
      <w:r w:rsidRPr="009C6C82">
        <w:rPr>
          <w:rFonts w:ascii="Times New Roman" w:hAnsi="Times New Roman" w:cs="Times New Roman"/>
          <w:b/>
          <w:sz w:val="28"/>
          <w:szCs w:val="28"/>
        </w:rPr>
        <w:t xml:space="preserve"> </w:t>
      </w:r>
      <w:r>
        <w:rPr>
          <w:rFonts w:ascii="Times New Roman" w:hAnsi="Times New Roman" w:cs="Times New Roman"/>
          <w:b/>
          <w:sz w:val="28"/>
          <w:szCs w:val="28"/>
        </w:rPr>
        <w:t>сентября</w:t>
      </w:r>
      <w:r w:rsidRPr="009C6C82">
        <w:rPr>
          <w:rFonts w:ascii="Times New Roman" w:hAnsi="Times New Roman" w:cs="Times New Roman"/>
          <w:b/>
          <w:sz w:val="28"/>
          <w:szCs w:val="28"/>
        </w:rPr>
        <w:t xml:space="preserve"> 201</w:t>
      </w:r>
      <w:r>
        <w:rPr>
          <w:rFonts w:ascii="Times New Roman" w:hAnsi="Times New Roman" w:cs="Times New Roman"/>
          <w:b/>
          <w:sz w:val="28"/>
          <w:szCs w:val="28"/>
        </w:rPr>
        <w:t>8</w:t>
      </w:r>
      <w:r w:rsidRPr="009C6C82">
        <w:rPr>
          <w:rFonts w:ascii="Times New Roman" w:hAnsi="Times New Roman" w:cs="Times New Roman"/>
          <w:b/>
          <w:sz w:val="28"/>
          <w:szCs w:val="28"/>
        </w:rPr>
        <w:t xml:space="preserve"> года </w:t>
      </w:r>
    </w:p>
    <w:p w:rsidR="009C6C82" w:rsidRDefault="009C6C82" w:rsidP="009C6C82">
      <w:pPr>
        <w:jc w:val="center"/>
        <w:rPr>
          <w:rFonts w:ascii="Times New Roman" w:hAnsi="Times New Roman" w:cs="Times New Roman"/>
          <w:b/>
          <w:sz w:val="28"/>
          <w:szCs w:val="28"/>
        </w:rPr>
      </w:pPr>
      <w:r w:rsidRPr="009C6C82">
        <w:rPr>
          <w:rFonts w:ascii="Times New Roman" w:hAnsi="Times New Roman" w:cs="Times New Roman"/>
          <w:b/>
          <w:sz w:val="28"/>
          <w:szCs w:val="28"/>
        </w:rPr>
        <w:t xml:space="preserve">№ </w:t>
      </w:r>
      <w:r>
        <w:rPr>
          <w:rFonts w:ascii="Times New Roman" w:hAnsi="Times New Roman" w:cs="Times New Roman"/>
          <w:b/>
          <w:sz w:val="28"/>
          <w:szCs w:val="28"/>
        </w:rPr>
        <w:t>175</w:t>
      </w:r>
      <w:r w:rsidRPr="009C6C82">
        <w:rPr>
          <w:rFonts w:ascii="Times New Roman" w:hAnsi="Times New Roman" w:cs="Times New Roman"/>
          <w:b/>
          <w:sz w:val="28"/>
          <w:szCs w:val="28"/>
        </w:rPr>
        <w:t xml:space="preserve"> «</w:t>
      </w:r>
      <w:r>
        <w:rPr>
          <w:rFonts w:ascii="Times New Roman" w:hAnsi="Times New Roman" w:cs="Times New Roman"/>
          <w:b/>
          <w:sz w:val="28"/>
          <w:szCs w:val="28"/>
        </w:rPr>
        <w:t xml:space="preserve">Об утверждении муниципальной программы «Комплексное </w:t>
      </w:r>
    </w:p>
    <w:p w:rsidR="009C6C82" w:rsidRDefault="009C6C82" w:rsidP="009C6C82">
      <w:pPr>
        <w:jc w:val="center"/>
        <w:rPr>
          <w:rFonts w:ascii="Times New Roman" w:hAnsi="Times New Roman" w:cs="Times New Roman"/>
          <w:b/>
          <w:sz w:val="28"/>
          <w:szCs w:val="28"/>
        </w:rPr>
      </w:pPr>
      <w:r>
        <w:rPr>
          <w:rFonts w:ascii="Times New Roman" w:hAnsi="Times New Roman" w:cs="Times New Roman"/>
          <w:b/>
          <w:sz w:val="28"/>
          <w:szCs w:val="28"/>
        </w:rPr>
        <w:t xml:space="preserve">и устойчивое развитие Отрадненского сельского </w:t>
      </w:r>
    </w:p>
    <w:p w:rsidR="00E35085" w:rsidRDefault="009C6C82" w:rsidP="009C6C82">
      <w:pPr>
        <w:jc w:val="center"/>
        <w:rPr>
          <w:rFonts w:ascii="Times New Roman" w:hAnsi="Times New Roman" w:cs="Times New Roman"/>
          <w:b/>
          <w:sz w:val="28"/>
          <w:szCs w:val="28"/>
        </w:rPr>
      </w:pPr>
      <w:r>
        <w:rPr>
          <w:rFonts w:ascii="Times New Roman" w:hAnsi="Times New Roman" w:cs="Times New Roman"/>
          <w:b/>
          <w:sz w:val="28"/>
          <w:szCs w:val="28"/>
        </w:rPr>
        <w:t>поселения Отрадненского района»</w:t>
      </w:r>
      <w:r w:rsidRPr="009C6C82">
        <w:rPr>
          <w:rFonts w:ascii="Times New Roman" w:hAnsi="Times New Roman" w:cs="Times New Roman"/>
          <w:b/>
          <w:sz w:val="28"/>
          <w:szCs w:val="28"/>
        </w:rPr>
        <w:t>»</w:t>
      </w:r>
    </w:p>
    <w:p w:rsidR="00E35085" w:rsidRDefault="00E35085" w:rsidP="00E35085">
      <w:pPr>
        <w:jc w:val="center"/>
        <w:rPr>
          <w:rFonts w:ascii="Times New Roman" w:hAnsi="Times New Roman" w:cs="Times New Roman"/>
          <w:b/>
          <w:sz w:val="28"/>
          <w:szCs w:val="28"/>
        </w:rPr>
      </w:pPr>
    </w:p>
    <w:p w:rsidR="009C6C82" w:rsidRDefault="009C6C82" w:rsidP="00DC4976">
      <w:pPr>
        <w:rPr>
          <w:b/>
          <w:sz w:val="28"/>
          <w:szCs w:val="28"/>
        </w:rPr>
      </w:pPr>
    </w:p>
    <w:p w:rsidR="00E35085" w:rsidRDefault="00E35085" w:rsidP="00DC4976">
      <w:pPr>
        <w:ind w:firstLine="709"/>
        <w:jc w:val="both"/>
        <w:rPr>
          <w:rFonts w:ascii="Times New Roman" w:hAnsi="Times New Roman" w:cs="Times New Roman"/>
          <w:sz w:val="28"/>
          <w:szCs w:val="28"/>
        </w:rPr>
      </w:pPr>
      <w:r>
        <w:rPr>
          <w:rFonts w:ascii="Times New Roman" w:hAnsi="Times New Roman"/>
          <w:sz w:val="28"/>
          <w:szCs w:val="28"/>
        </w:rPr>
        <w:t>В соответствии со статьей 179 Бюджетного кодекса Российской Федерации, в целях совершенствования программно-целевых методов бюджетного планирования в Отрадненском сельском поселении Отрадненского района, в соответствии с Федеральным законом от 6 октября 2003 года № 131-ФЗ «Об общих принципах организации местного самоуправления Российской Федерации», постановлением администрации Отрадненского сельского поселения Отрадненского района от 18 августа 2015 года № 349 «</w:t>
      </w:r>
      <w:r>
        <w:rPr>
          <w:rFonts w:ascii="Times New Roman" w:hAnsi="Times New Roman"/>
          <w:bCs/>
          <w:sz w:val="28"/>
          <w:szCs w:val="28"/>
        </w:rPr>
        <w:t xml:space="preserve">О Порядке принятия решений о разработке, формирования, реализации и оценки эффективности реализации муниципальных программ Отрадненского сельского </w:t>
      </w:r>
      <w:proofErr w:type="gramStart"/>
      <w:r>
        <w:rPr>
          <w:rFonts w:ascii="Times New Roman" w:hAnsi="Times New Roman"/>
          <w:bCs/>
          <w:sz w:val="28"/>
          <w:szCs w:val="28"/>
        </w:rPr>
        <w:t>поселения  Отрадненского</w:t>
      </w:r>
      <w:proofErr w:type="gramEnd"/>
      <w:r>
        <w:rPr>
          <w:rFonts w:ascii="Times New Roman" w:hAnsi="Times New Roman"/>
          <w:bCs/>
          <w:sz w:val="28"/>
          <w:szCs w:val="28"/>
        </w:rPr>
        <w:t xml:space="preserve"> района», </w:t>
      </w:r>
      <w:r>
        <w:rPr>
          <w:rFonts w:ascii="Times New Roman" w:hAnsi="Times New Roman" w:cs="Times New Roman"/>
          <w:bCs/>
          <w:sz w:val="28"/>
          <w:szCs w:val="28"/>
        </w:rPr>
        <w:t>п</w:t>
      </w:r>
      <w:r>
        <w:rPr>
          <w:rFonts w:ascii="Times New Roman" w:hAnsi="Times New Roman" w:cs="Times New Roman"/>
          <w:sz w:val="28"/>
          <w:szCs w:val="28"/>
        </w:rPr>
        <w:t>остановлением администрации                       Отрадненского сельского поселения Отрадненского района от 26 сентября 2018 года № 165 «Об утверждении Перечня муниципальных программ                             Отрадненского сельского поселения Отрадненского района», на основании Устава Отрадненского сельского поселения Отрадненского района                         п о с т а н о в л я ю:</w:t>
      </w:r>
    </w:p>
    <w:p w:rsidR="00E35085" w:rsidRDefault="00E35085" w:rsidP="00DC4976">
      <w:pPr>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9C6C82" w:rsidRPr="009C6C82">
        <w:rPr>
          <w:rFonts w:ascii="Times New Roman" w:hAnsi="Times New Roman" w:cs="Times New Roman"/>
          <w:sz w:val="28"/>
          <w:szCs w:val="28"/>
        </w:rPr>
        <w:t>Внести изменения в приложени</w:t>
      </w:r>
      <w:r w:rsidR="005E59E9">
        <w:rPr>
          <w:rFonts w:ascii="Times New Roman" w:hAnsi="Times New Roman" w:cs="Times New Roman"/>
          <w:sz w:val="28"/>
          <w:szCs w:val="28"/>
        </w:rPr>
        <w:t>я</w:t>
      </w:r>
      <w:r w:rsidR="009C6C82" w:rsidRPr="009C6C82">
        <w:rPr>
          <w:rFonts w:ascii="Times New Roman" w:hAnsi="Times New Roman" w:cs="Times New Roman"/>
          <w:sz w:val="28"/>
          <w:szCs w:val="28"/>
        </w:rPr>
        <w:t xml:space="preserve"> к постановлению администрации Отрадненского сельского поселения</w:t>
      </w:r>
      <w:r w:rsidR="009C6C82">
        <w:rPr>
          <w:rFonts w:ascii="Times New Roman" w:hAnsi="Times New Roman" w:cs="Times New Roman"/>
          <w:sz w:val="28"/>
          <w:szCs w:val="28"/>
        </w:rPr>
        <w:t xml:space="preserve"> </w:t>
      </w:r>
      <w:r w:rsidR="009C6C82" w:rsidRPr="009C6C82">
        <w:rPr>
          <w:rFonts w:ascii="Times New Roman" w:hAnsi="Times New Roman" w:cs="Times New Roman"/>
          <w:sz w:val="28"/>
          <w:szCs w:val="28"/>
        </w:rPr>
        <w:t>от 28 сентября 2018 года</w:t>
      </w:r>
      <w:r w:rsidR="009C6C82" w:rsidRPr="009C6C82">
        <w:rPr>
          <w:rFonts w:ascii="Times New Roman" w:hAnsi="Times New Roman" w:cs="Times New Roman"/>
          <w:b/>
          <w:sz w:val="28"/>
          <w:szCs w:val="28"/>
        </w:rPr>
        <w:t xml:space="preserve"> </w:t>
      </w:r>
      <w:r w:rsidR="009C6C82" w:rsidRPr="009C6C82">
        <w:rPr>
          <w:rFonts w:ascii="Times New Roman" w:hAnsi="Times New Roman" w:cs="Times New Roman"/>
          <w:sz w:val="28"/>
          <w:szCs w:val="28"/>
        </w:rPr>
        <w:t>№ 175 «Об утверждении муниципальной программы «Комплексное и устойчивое развитие Отрадненского сельского поселения Отрадненского района»»</w:t>
      </w:r>
      <w:r w:rsidR="009C6C82">
        <w:rPr>
          <w:rFonts w:ascii="Times New Roman" w:hAnsi="Times New Roman" w:cs="Times New Roman"/>
          <w:sz w:val="28"/>
          <w:szCs w:val="28"/>
        </w:rPr>
        <w:t>,</w:t>
      </w:r>
      <w:r w:rsidR="009C6C82" w:rsidRPr="009C6C82">
        <w:rPr>
          <w:rFonts w:ascii="Times New Roman" w:hAnsi="Times New Roman" w:cs="Times New Roman"/>
          <w:sz w:val="28"/>
          <w:szCs w:val="28"/>
        </w:rPr>
        <w:t xml:space="preserve"> </w:t>
      </w:r>
      <w:r w:rsidR="005E59E9">
        <w:rPr>
          <w:rFonts w:ascii="Times New Roman" w:hAnsi="Times New Roman" w:cs="Times New Roman"/>
          <w:sz w:val="28"/>
          <w:szCs w:val="28"/>
        </w:rPr>
        <w:t>изложив его в новой редакции со</w:t>
      </w:r>
      <w:r w:rsidR="009C6C82" w:rsidRPr="009C6C82">
        <w:rPr>
          <w:rFonts w:ascii="Times New Roman" w:hAnsi="Times New Roman" w:cs="Times New Roman"/>
          <w:sz w:val="28"/>
          <w:szCs w:val="28"/>
        </w:rPr>
        <w:t>г</w:t>
      </w:r>
      <w:r w:rsidR="005E59E9">
        <w:rPr>
          <w:rFonts w:ascii="Times New Roman" w:hAnsi="Times New Roman" w:cs="Times New Roman"/>
          <w:sz w:val="28"/>
          <w:szCs w:val="28"/>
        </w:rPr>
        <w:t>л</w:t>
      </w:r>
      <w:r w:rsidR="009C6C82" w:rsidRPr="009C6C82">
        <w:rPr>
          <w:rFonts w:ascii="Times New Roman" w:hAnsi="Times New Roman" w:cs="Times New Roman"/>
          <w:sz w:val="28"/>
          <w:szCs w:val="28"/>
        </w:rPr>
        <w:t>асно приложению</w:t>
      </w:r>
      <w:r w:rsidR="009C6C82">
        <w:rPr>
          <w:rFonts w:ascii="Times New Roman" w:hAnsi="Times New Roman" w:cs="Times New Roman"/>
          <w:sz w:val="28"/>
          <w:szCs w:val="28"/>
        </w:rPr>
        <w:t>.</w:t>
      </w:r>
    </w:p>
    <w:p w:rsidR="005E59E9" w:rsidRPr="005E59E9" w:rsidRDefault="005E59E9" w:rsidP="00DC4976">
      <w:pPr>
        <w:ind w:firstLine="709"/>
        <w:jc w:val="both"/>
        <w:rPr>
          <w:rFonts w:ascii="Times New Roman" w:hAnsi="Times New Roman" w:cs="Times New Roman"/>
          <w:sz w:val="28"/>
          <w:szCs w:val="28"/>
        </w:rPr>
      </w:pPr>
      <w:r w:rsidRPr="005E59E9">
        <w:rPr>
          <w:rFonts w:ascii="Times New Roman" w:hAnsi="Times New Roman" w:cs="Times New Roman"/>
          <w:sz w:val="28"/>
          <w:szCs w:val="28"/>
        </w:rPr>
        <w:t>2. Контроль за выполнением настоящего постановления оставляю за собой.</w:t>
      </w:r>
    </w:p>
    <w:p w:rsidR="005E59E9" w:rsidRPr="005E59E9" w:rsidRDefault="005E59E9" w:rsidP="00DC4976">
      <w:pPr>
        <w:jc w:val="both"/>
        <w:rPr>
          <w:rFonts w:ascii="Times New Roman" w:hAnsi="Times New Roman" w:cs="Times New Roman"/>
          <w:sz w:val="28"/>
          <w:szCs w:val="28"/>
        </w:rPr>
      </w:pPr>
      <w:r w:rsidRPr="005E59E9">
        <w:rPr>
          <w:rFonts w:ascii="Times New Roman" w:hAnsi="Times New Roman" w:cs="Times New Roman"/>
          <w:sz w:val="28"/>
          <w:szCs w:val="28"/>
        </w:rPr>
        <w:tab/>
        <w:t>3. Настоящее постановление вступает в силу со дня его подписания.</w:t>
      </w:r>
    </w:p>
    <w:p w:rsidR="00E35085" w:rsidRDefault="00E35085" w:rsidP="00DC4976">
      <w:pPr>
        <w:jc w:val="both"/>
        <w:rPr>
          <w:rFonts w:ascii="Times New Roman" w:hAnsi="Times New Roman" w:cs="Times New Roman"/>
          <w:sz w:val="28"/>
          <w:szCs w:val="28"/>
        </w:rPr>
      </w:pPr>
    </w:p>
    <w:p w:rsidR="00E35085" w:rsidRDefault="00E35085" w:rsidP="00DC4976">
      <w:pPr>
        <w:jc w:val="both"/>
        <w:rPr>
          <w:rFonts w:ascii="Times New Roman" w:eastAsia="Times New Roman" w:hAnsi="Times New Roman" w:cs="Times New Roman"/>
          <w:sz w:val="28"/>
        </w:rPr>
      </w:pPr>
    </w:p>
    <w:p w:rsidR="00E35085" w:rsidRDefault="00E35085" w:rsidP="00DC4976">
      <w:pPr>
        <w:jc w:val="both"/>
        <w:rPr>
          <w:rFonts w:ascii="Times New Roman" w:eastAsia="Times New Roman" w:hAnsi="Times New Roman" w:cs="Times New Roman"/>
          <w:sz w:val="28"/>
        </w:rPr>
      </w:pPr>
    </w:p>
    <w:p w:rsidR="00E35085" w:rsidRDefault="00E35085" w:rsidP="00DC4976">
      <w:pPr>
        <w:jc w:val="both"/>
        <w:rPr>
          <w:rFonts w:ascii="Times New Roman" w:hAnsi="Times New Roman"/>
          <w:sz w:val="28"/>
          <w:szCs w:val="28"/>
        </w:rPr>
      </w:pPr>
      <w:r>
        <w:rPr>
          <w:rFonts w:ascii="Times New Roman" w:hAnsi="Times New Roman"/>
          <w:sz w:val="28"/>
          <w:szCs w:val="28"/>
        </w:rPr>
        <w:t xml:space="preserve">Глава Отрадненского сельского </w:t>
      </w:r>
    </w:p>
    <w:p w:rsidR="00E35085" w:rsidRDefault="00E35085" w:rsidP="00E35085">
      <w:pPr>
        <w:jc w:val="both"/>
        <w:rPr>
          <w:rFonts w:ascii="Times New Roman" w:eastAsia="Times New Roman" w:hAnsi="Times New Roman" w:cs="Times New Roman"/>
          <w:sz w:val="28"/>
        </w:rPr>
      </w:pPr>
      <w:r>
        <w:rPr>
          <w:rFonts w:ascii="Times New Roman" w:hAnsi="Times New Roman"/>
          <w:sz w:val="28"/>
          <w:szCs w:val="28"/>
        </w:rPr>
        <w:t xml:space="preserve">поселения Отрадненского района  </w:t>
      </w:r>
      <w:r w:rsidR="00DC4976">
        <w:rPr>
          <w:rFonts w:ascii="Times New Roman" w:hAnsi="Times New Roman"/>
          <w:sz w:val="28"/>
          <w:szCs w:val="28"/>
        </w:rPr>
        <w:t xml:space="preserve">      </w:t>
      </w:r>
      <w:r w:rsidR="00DC4976">
        <w:rPr>
          <w:rFonts w:ascii="Times New Roman" w:hAnsi="Times New Roman"/>
          <w:sz w:val="28"/>
          <w:szCs w:val="28"/>
        </w:rPr>
        <w:tab/>
      </w:r>
      <w:r w:rsidR="00DC4976">
        <w:rPr>
          <w:rFonts w:ascii="Times New Roman" w:hAnsi="Times New Roman"/>
          <w:sz w:val="28"/>
          <w:szCs w:val="28"/>
        </w:rPr>
        <w:tab/>
        <w:t xml:space="preserve">         </w:t>
      </w:r>
      <w:r w:rsidR="00DC4976">
        <w:rPr>
          <w:rFonts w:ascii="Times New Roman" w:hAnsi="Times New Roman"/>
          <w:sz w:val="28"/>
          <w:szCs w:val="28"/>
        </w:rPr>
        <w:tab/>
      </w:r>
      <w:r w:rsidR="00DC4976">
        <w:rPr>
          <w:rFonts w:ascii="Times New Roman" w:hAnsi="Times New Roman"/>
          <w:sz w:val="28"/>
          <w:szCs w:val="28"/>
        </w:rPr>
        <w:tab/>
        <w:t xml:space="preserve">          И.</w:t>
      </w:r>
      <w:r>
        <w:rPr>
          <w:rFonts w:ascii="Times New Roman" w:hAnsi="Times New Roman"/>
          <w:sz w:val="28"/>
          <w:szCs w:val="28"/>
        </w:rPr>
        <w:t>Н. Пересада</w:t>
      </w:r>
      <w:r>
        <w:rPr>
          <w:sz w:val="28"/>
          <w:szCs w:val="28"/>
        </w:rPr>
        <w:t xml:space="preserve"> </w:t>
      </w:r>
    </w:p>
    <w:p w:rsidR="00DC4976" w:rsidRPr="00DC4976" w:rsidRDefault="00DC4976" w:rsidP="00E35085">
      <w:pPr>
        <w:jc w:val="both"/>
        <w:rPr>
          <w:rFonts w:ascii="Times New Roman" w:eastAsia="Times New Roman" w:hAnsi="Times New Roman" w:cs="Times New Roman"/>
          <w:sz w:val="28"/>
        </w:rPr>
      </w:pPr>
    </w:p>
    <w:tbl>
      <w:tblPr>
        <w:tblW w:w="0" w:type="auto"/>
        <w:tblInd w:w="109" w:type="dxa"/>
        <w:tblLayout w:type="fixed"/>
        <w:tblLook w:val="0000" w:firstRow="0" w:lastRow="0" w:firstColumn="0" w:lastColumn="0" w:noHBand="0" w:noVBand="0"/>
      </w:tblPr>
      <w:tblGrid>
        <w:gridCol w:w="4641"/>
        <w:gridCol w:w="5211"/>
      </w:tblGrid>
      <w:tr w:rsidR="00E35085" w:rsidTr="009C6C82">
        <w:tc>
          <w:tcPr>
            <w:tcW w:w="4641" w:type="dxa"/>
            <w:shd w:val="clear" w:color="auto" w:fill="FFFFFF"/>
          </w:tcPr>
          <w:p w:rsidR="00E35085" w:rsidRDefault="00E35085" w:rsidP="009C6C82">
            <w:pPr>
              <w:rPr>
                <w:rFonts w:ascii="Times New Roman" w:hAnsi="Times New Roman" w:cs="Times New Roman"/>
                <w:bCs/>
                <w:sz w:val="28"/>
                <w:szCs w:val="20"/>
              </w:rPr>
            </w:pPr>
          </w:p>
          <w:p w:rsidR="00E35085" w:rsidRDefault="00E35085" w:rsidP="009C6C82">
            <w:pPr>
              <w:rPr>
                <w:rFonts w:ascii="Times New Roman" w:hAnsi="Times New Roman" w:cs="Times New Roman"/>
                <w:bCs/>
                <w:sz w:val="28"/>
                <w:szCs w:val="20"/>
              </w:rPr>
            </w:pPr>
          </w:p>
          <w:p w:rsidR="00E35085" w:rsidRDefault="00E35085" w:rsidP="009C6C82">
            <w:pPr>
              <w:rPr>
                <w:rFonts w:ascii="Times New Roman" w:hAnsi="Times New Roman" w:cs="Times New Roman"/>
                <w:bCs/>
                <w:sz w:val="28"/>
                <w:szCs w:val="20"/>
              </w:rPr>
            </w:pPr>
          </w:p>
        </w:tc>
        <w:tc>
          <w:tcPr>
            <w:tcW w:w="5211" w:type="dxa"/>
            <w:shd w:val="clear" w:color="auto" w:fill="FFFFFF"/>
          </w:tcPr>
          <w:p w:rsidR="00E35085" w:rsidRDefault="00E35085" w:rsidP="009C6C82">
            <w:pPr>
              <w:jc w:val="center"/>
              <w:rPr>
                <w:rFonts w:ascii="Times New Roman" w:hAnsi="Times New Roman" w:cs="Times New Roman"/>
                <w:bCs/>
                <w:sz w:val="28"/>
                <w:szCs w:val="20"/>
              </w:rPr>
            </w:pPr>
            <w:r>
              <w:rPr>
                <w:rFonts w:ascii="Times New Roman" w:hAnsi="Times New Roman" w:cs="Times New Roman"/>
                <w:bCs/>
                <w:sz w:val="28"/>
                <w:szCs w:val="20"/>
              </w:rPr>
              <w:t>ПРИЛОЖЕНИЕ</w:t>
            </w:r>
          </w:p>
          <w:p w:rsidR="00E35085" w:rsidRDefault="00E35085" w:rsidP="009C6C82">
            <w:pPr>
              <w:jc w:val="center"/>
              <w:rPr>
                <w:rFonts w:ascii="Times New Roman" w:hAnsi="Times New Roman" w:cs="Times New Roman"/>
                <w:bCs/>
                <w:sz w:val="28"/>
                <w:szCs w:val="20"/>
              </w:rPr>
            </w:pPr>
          </w:p>
          <w:p w:rsidR="00E35085" w:rsidRDefault="00E35085" w:rsidP="009C6C82">
            <w:pPr>
              <w:jc w:val="center"/>
              <w:rPr>
                <w:rFonts w:ascii="Times New Roman" w:hAnsi="Times New Roman" w:cs="Times New Roman"/>
                <w:bCs/>
                <w:sz w:val="28"/>
                <w:szCs w:val="20"/>
              </w:rPr>
            </w:pPr>
            <w:r>
              <w:rPr>
                <w:rFonts w:ascii="Times New Roman" w:hAnsi="Times New Roman" w:cs="Times New Roman"/>
                <w:bCs/>
                <w:sz w:val="28"/>
                <w:szCs w:val="20"/>
              </w:rPr>
              <w:t>УТВЕРЖДЕНА</w:t>
            </w:r>
          </w:p>
          <w:p w:rsidR="00E35085" w:rsidRDefault="00E35085" w:rsidP="009C6C82">
            <w:pPr>
              <w:jc w:val="center"/>
              <w:rPr>
                <w:rFonts w:ascii="Times New Roman" w:hAnsi="Times New Roman" w:cs="Times New Roman"/>
                <w:bCs/>
                <w:sz w:val="28"/>
                <w:szCs w:val="20"/>
              </w:rPr>
            </w:pPr>
          </w:p>
          <w:p w:rsidR="00E35085" w:rsidRDefault="00E35085" w:rsidP="009C6C82">
            <w:pPr>
              <w:jc w:val="center"/>
              <w:rPr>
                <w:rFonts w:ascii="Times New Roman" w:hAnsi="Times New Roman" w:cs="Times New Roman"/>
                <w:bCs/>
                <w:sz w:val="28"/>
                <w:szCs w:val="20"/>
              </w:rPr>
            </w:pPr>
            <w:proofErr w:type="gramStart"/>
            <w:r>
              <w:rPr>
                <w:rFonts w:ascii="Times New Roman" w:hAnsi="Times New Roman" w:cs="Times New Roman"/>
                <w:bCs/>
                <w:sz w:val="28"/>
                <w:szCs w:val="20"/>
              </w:rPr>
              <w:t>постановлением  администрации</w:t>
            </w:r>
            <w:proofErr w:type="gramEnd"/>
            <w:r>
              <w:rPr>
                <w:rFonts w:ascii="Times New Roman" w:hAnsi="Times New Roman" w:cs="Times New Roman"/>
                <w:bCs/>
                <w:sz w:val="28"/>
                <w:szCs w:val="20"/>
              </w:rPr>
              <w:t xml:space="preserve"> Отрад-                                              </w:t>
            </w:r>
            <w:proofErr w:type="spellStart"/>
            <w:r>
              <w:rPr>
                <w:rFonts w:ascii="Times New Roman" w:hAnsi="Times New Roman" w:cs="Times New Roman"/>
                <w:bCs/>
                <w:sz w:val="28"/>
                <w:szCs w:val="20"/>
              </w:rPr>
              <w:t>ненского</w:t>
            </w:r>
            <w:proofErr w:type="spellEnd"/>
            <w:r>
              <w:rPr>
                <w:rFonts w:ascii="Times New Roman" w:hAnsi="Times New Roman" w:cs="Times New Roman"/>
                <w:bCs/>
                <w:sz w:val="28"/>
                <w:szCs w:val="20"/>
              </w:rPr>
              <w:t xml:space="preserve"> сельского поселения</w:t>
            </w:r>
          </w:p>
          <w:p w:rsidR="00E35085" w:rsidRDefault="00E35085" w:rsidP="009C6C82">
            <w:pPr>
              <w:jc w:val="center"/>
              <w:rPr>
                <w:rFonts w:ascii="Times New Roman" w:hAnsi="Times New Roman"/>
                <w:bCs/>
                <w:sz w:val="28"/>
                <w:szCs w:val="20"/>
              </w:rPr>
            </w:pPr>
            <w:r>
              <w:rPr>
                <w:rFonts w:ascii="Times New Roman" w:hAnsi="Times New Roman" w:cs="Times New Roman"/>
                <w:bCs/>
                <w:sz w:val="28"/>
                <w:szCs w:val="20"/>
              </w:rPr>
              <w:t>Отрадненского района</w:t>
            </w:r>
          </w:p>
          <w:p w:rsidR="00E35085" w:rsidRDefault="00E35085" w:rsidP="009C6C82">
            <w:pPr>
              <w:jc w:val="center"/>
              <w:rPr>
                <w:rFonts w:ascii="Times New Roman" w:hAnsi="Times New Roman" w:cs="Times New Roman"/>
                <w:bCs/>
                <w:sz w:val="28"/>
                <w:szCs w:val="20"/>
              </w:rPr>
            </w:pPr>
            <w:r>
              <w:rPr>
                <w:rFonts w:ascii="Times New Roman" w:hAnsi="Times New Roman"/>
                <w:bCs/>
                <w:sz w:val="28"/>
                <w:szCs w:val="20"/>
              </w:rPr>
              <w:t xml:space="preserve">от </w:t>
            </w:r>
            <w:r>
              <w:rPr>
                <w:rFonts w:ascii="Times New Roman" w:hAnsi="Times New Roman"/>
                <w:bCs/>
                <w:sz w:val="28"/>
                <w:szCs w:val="20"/>
                <w:u w:val="single"/>
              </w:rPr>
              <w:t xml:space="preserve">                        </w:t>
            </w:r>
            <w:r>
              <w:rPr>
                <w:rFonts w:ascii="Times New Roman" w:hAnsi="Times New Roman"/>
                <w:bCs/>
                <w:sz w:val="28"/>
                <w:szCs w:val="20"/>
              </w:rPr>
              <w:t xml:space="preserve"> № ___</w:t>
            </w:r>
          </w:p>
          <w:p w:rsidR="00E35085" w:rsidRDefault="00E35085" w:rsidP="009C6C82">
            <w:pPr>
              <w:jc w:val="center"/>
              <w:rPr>
                <w:rFonts w:ascii="Times New Roman" w:hAnsi="Times New Roman" w:cs="Times New Roman"/>
                <w:bCs/>
                <w:sz w:val="28"/>
                <w:szCs w:val="20"/>
              </w:rPr>
            </w:pPr>
          </w:p>
        </w:tc>
      </w:tr>
    </w:tbl>
    <w:p w:rsidR="00E35085" w:rsidRDefault="00E35085" w:rsidP="00E35085">
      <w:pPr>
        <w:jc w:val="center"/>
        <w:rPr>
          <w:rFonts w:ascii="Times New Roman" w:hAnsi="Times New Roman" w:cs="Times New Roman"/>
        </w:rPr>
      </w:pP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 xml:space="preserve">МУНИЦИПАЛЬНАЯ ПРОГРАММА </w:t>
      </w: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 xml:space="preserve">«Комплексное и устойчивое развитие </w:t>
      </w: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Отрадненского сельского поселения</w:t>
      </w: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 xml:space="preserve">Отрадненского района» </w:t>
      </w:r>
    </w:p>
    <w:p w:rsidR="00E35085" w:rsidRDefault="00E35085" w:rsidP="00E35085">
      <w:pPr>
        <w:rPr>
          <w:rFonts w:ascii="Times New Roman" w:hAnsi="Times New Roman" w:cs="Times New Roman"/>
          <w:sz w:val="28"/>
          <w:szCs w:val="28"/>
        </w:rPr>
      </w:pP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 xml:space="preserve">ПАСПОРТ </w:t>
      </w: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«Комплексное и устойчивое </w:t>
      </w: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t>развитие Отрадненского сельского поселения</w:t>
      </w:r>
    </w:p>
    <w:p w:rsidR="00E35085" w:rsidRDefault="00E35085" w:rsidP="00E35085">
      <w:pPr>
        <w:jc w:val="center"/>
        <w:rPr>
          <w:rFonts w:ascii="Times New Roman" w:hAnsi="Times New Roman" w:cs="Times New Roman"/>
          <w:b/>
          <w:sz w:val="28"/>
          <w:szCs w:val="28"/>
        </w:rPr>
      </w:pPr>
      <w:r>
        <w:rPr>
          <w:rFonts w:ascii="Times New Roman" w:hAnsi="Times New Roman" w:cs="Times New Roman"/>
          <w:sz w:val="28"/>
          <w:szCs w:val="28"/>
        </w:rPr>
        <w:t xml:space="preserve">Отрадненского района» </w:t>
      </w:r>
    </w:p>
    <w:p w:rsidR="00E35085" w:rsidRDefault="00E35085" w:rsidP="00E35085">
      <w:pPr>
        <w:jc w:val="center"/>
        <w:rPr>
          <w:rFonts w:ascii="Times New Roman" w:hAnsi="Times New Roman" w:cs="Times New Roman"/>
          <w:b/>
          <w:sz w:val="28"/>
          <w:szCs w:val="28"/>
        </w:rPr>
      </w:pPr>
    </w:p>
    <w:tbl>
      <w:tblPr>
        <w:tblW w:w="0" w:type="auto"/>
        <w:tblInd w:w="-5" w:type="dxa"/>
        <w:tblLayout w:type="fixed"/>
        <w:tblLook w:val="0000" w:firstRow="0" w:lastRow="0" w:firstColumn="0" w:lastColumn="0" w:noHBand="0" w:noVBand="0"/>
      </w:tblPr>
      <w:tblGrid>
        <w:gridCol w:w="3719"/>
        <w:gridCol w:w="6032"/>
      </w:tblGrid>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Наименование  Программы</w:t>
            </w:r>
          </w:p>
          <w:p w:rsidR="00E35085" w:rsidRDefault="00E35085" w:rsidP="009C6C82">
            <w:pPr>
              <w:rPr>
                <w:rFonts w:ascii="Times New Roman" w:hAnsi="Times New Roman" w:cs="Times New Roman"/>
                <w:sz w:val="28"/>
                <w:szCs w:val="28"/>
              </w:rPr>
            </w:pP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«Комплексное и устойчивое развитие Отрадненского сельского поселения Отрадненского района» (далее – Программа)</w:t>
            </w:r>
          </w:p>
          <w:p w:rsidR="00E35085" w:rsidRDefault="00E35085" w:rsidP="009C6C82">
            <w:pPr>
              <w:rPr>
                <w:rFonts w:ascii="Times New Roman" w:hAnsi="Times New Roman" w:cs="Times New Roman"/>
                <w:sz w:val="28"/>
                <w:szCs w:val="28"/>
              </w:rPr>
            </w:pP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Основание для разработки Программы</w:t>
            </w: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r>
              <w:rPr>
                <w:rFonts w:ascii="Times New Roman" w:hAnsi="Times New Roman" w:cs="Times New Roman"/>
                <w:sz w:val="28"/>
                <w:szCs w:val="28"/>
              </w:rPr>
              <w:t>Федеральный закон от 6 октября 2003 года №131-ФЗ «Об общих принципах организации местного самоуправления в Российской Федерации</w:t>
            </w: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Координатор  Программы</w:t>
            </w:r>
          </w:p>
          <w:p w:rsidR="00E35085" w:rsidRDefault="00E35085" w:rsidP="009C6C82">
            <w:pPr>
              <w:rPr>
                <w:rFonts w:ascii="Times New Roman" w:hAnsi="Times New Roman" w:cs="Times New Roman"/>
                <w:sz w:val="28"/>
                <w:szCs w:val="28"/>
              </w:rPr>
            </w:pP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pPr>
            <w:r>
              <w:rPr>
                <w:rFonts w:ascii="Times New Roman" w:hAnsi="Times New Roman" w:cs="Times New Roman"/>
                <w:sz w:val="28"/>
                <w:szCs w:val="28"/>
              </w:rPr>
              <w:t xml:space="preserve">Администрация Отрадненского сельского поселения Отрадненского района </w:t>
            </w: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Координатор  Подпрограмм</w:t>
            </w: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pPr>
            <w:r>
              <w:rPr>
                <w:rFonts w:ascii="Times New Roman" w:hAnsi="Times New Roman" w:cs="Times New Roman"/>
                <w:sz w:val="28"/>
                <w:szCs w:val="28"/>
              </w:rPr>
              <w:t>Не предусмотрен</w:t>
            </w: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Участники Программы</w:t>
            </w:r>
          </w:p>
          <w:p w:rsidR="00E35085" w:rsidRDefault="00E35085" w:rsidP="009C6C82">
            <w:pPr>
              <w:rPr>
                <w:rFonts w:ascii="Times New Roman" w:hAnsi="Times New Roman" w:cs="Times New Roman"/>
                <w:sz w:val="28"/>
                <w:szCs w:val="28"/>
              </w:rPr>
            </w:pP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pPr>
            <w:r>
              <w:rPr>
                <w:rFonts w:ascii="Times New Roman" w:hAnsi="Times New Roman" w:cs="Times New Roman"/>
                <w:sz w:val="28"/>
                <w:szCs w:val="28"/>
              </w:rPr>
              <w:t>Администрация Отрадненского сельского поселения Отрадненского района, МАУ «</w:t>
            </w:r>
            <w:proofErr w:type="spellStart"/>
            <w:r>
              <w:rPr>
                <w:rFonts w:ascii="Times New Roman" w:hAnsi="Times New Roman" w:cs="Times New Roman"/>
                <w:sz w:val="28"/>
                <w:szCs w:val="28"/>
              </w:rPr>
              <w:t>Отраднаяблагоустройство</w:t>
            </w:r>
            <w:proofErr w:type="spellEnd"/>
            <w:r>
              <w:rPr>
                <w:rFonts w:ascii="Times New Roman" w:hAnsi="Times New Roman" w:cs="Times New Roman"/>
                <w:sz w:val="28"/>
                <w:szCs w:val="28"/>
              </w:rPr>
              <w:t>», юридические лица (кроме некоммерческих организаций), индивидуальные предприниматели, физические лица – производители товаров, работ, услуг</w:t>
            </w: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Подпрограммы</w:t>
            </w: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pPr>
            <w:r>
              <w:rPr>
                <w:rFonts w:ascii="Times New Roman" w:hAnsi="Times New Roman" w:cs="Times New Roman"/>
                <w:sz w:val="28"/>
                <w:szCs w:val="28"/>
              </w:rPr>
              <w:t>Не предусмотрены</w:t>
            </w:r>
          </w:p>
        </w:tc>
      </w:tr>
      <w:tr w:rsidR="00E35085" w:rsidTr="009C6C82">
        <w:trPr>
          <w:trHeight w:val="75"/>
        </w:trPr>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 xml:space="preserve">Цели Программы  </w:t>
            </w:r>
          </w:p>
          <w:p w:rsidR="00E35085" w:rsidRDefault="00E35085" w:rsidP="009C6C82">
            <w:pPr>
              <w:rPr>
                <w:rFonts w:ascii="Times New Roman" w:hAnsi="Times New Roman" w:cs="Times New Roman"/>
                <w:sz w:val="28"/>
                <w:szCs w:val="28"/>
              </w:rPr>
            </w:pP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rPr>
                <w:rFonts w:ascii="Times New Roman" w:hAnsi="Times New Roman" w:cs="Times New Roman"/>
                <w:sz w:val="28"/>
                <w:szCs w:val="28"/>
              </w:rPr>
            </w:pPr>
            <w:r>
              <w:rPr>
                <w:rFonts w:ascii="Times New Roman" w:hAnsi="Times New Roman" w:cs="Times New Roman"/>
                <w:sz w:val="28"/>
                <w:szCs w:val="28"/>
              </w:rPr>
              <w:t xml:space="preserve">Обеспечение устойчивого территориального развития Отрадненского сельского поселения Отрадненского района посредством совершенствования жилищно-коммунальной системы, благоустройства Отрадненского сельского поселения Отрадненского района, </w:t>
            </w:r>
          </w:p>
          <w:p w:rsidR="00E35085" w:rsidRDefault="00E35085" w:rsidP="009C6C82">
            <w:pPr>
              <w:jc w:val="both"/>
              <w:rPr>
                <w:rFonts w:ascii="Times New Roman" w:hAnsi="Times New Roman" w:cs="Times New Roman"/>
                <w:sz w:val="28"/>
                <w:szCs w:val="28"/>
              </w:rPr>
            </w:pPr>
            <w:r>
              <w:rPr>
                <w:rFonts w:ascii="Times New Roman" w:hAnsi="Times New Roman" w:cs="Times New Roman"/>
                <w:sz w:val="28"/>
                <w:szCs w:val="28"/>
              </w:rPr>
              <w:t xml:space="preserve">повышение транспортно-эксплуатационного </w:t>
            </w:r>
            <w:r>
              <w:rPr>
                <w:rFonts w:ascii="Times New Roman" w:hAnsi="Times New Roman" w:cs="Times New Roman"/>
                <w:sz w:val="28"/>
                <w:szCs w:val="28"/>
              </w:rPr>
              <w:lastRenderedPageBreak/>
              <w:t>состояния сети автомобильных дорог Отрадненского сельского поселения Отрадненского района</w:t>
            </w:r>
          </w:p>
          <w:p w:rsidR="00E35085" w:rsidRDefault="00E35085" w:rsidP="009C6C82">
            <w:pPr>
              <w:jc w:val="both"/>
              <w:rPr>
                <w:rFonts w:ascii="Times New Roman" w:hAnsi="Times New Roman" w:cs="Times New Roman"/>
                <w:sz w:val="28"/>
                <w:szCs w:val="28"/>
              </w:rPr>
            </w:pPr>
            <w:r>
              <w:rPr>
                <w:rFonts w:ascii="Times New Roman" w:hAnsi="Times New Roman" w:cs="Times New Roman"/>
                <w:sz w:val="28"/>
                <w:szCs w:val="28"/>
              </w:rPr>
              <w:t>Развитие общественной инфраструктуры</w:t>
            </w:r>
          </w:p>
          <w:p w:rsidR="00E35085" w:rsidRDefault="00E35085" w:rsidP="009C6C82">
            <w:pPr>
              <w:jc w:val="both"/>
            </w:pPr>
            <w:r>
              <w:rPr>
                <w:rFonts w:ascii="Times New Roman" w:hAnsi="Times New Roman" w:cs="Times New Roman"/>
                <w:sz w:val="28"/>
                <w:szCs w:val="28"/>
              </w:rPr>
              <w:t>Создание условий для комфортного проживания граждан</w:t>
            </w:r>
          </w:p>
        </w:tc>
      </w:tr>
      <w:tr w:rsidR="00E35085" w:rsidTr="009C6C82">
        <w:trPr>
          <w:trHeight w:val="75"/>
        </w:trPr>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lastRenderedPageBreak/>
              <w:t>Задачи Программы</w:t>
            </w:r>
          </w:p>
          <w:p w:rsidR="00E35085" w:rsidRDefault="00E35085" w:rsidP="009C6C82">
            <w:pPr>
              <w:rPr>
                <w:rFonts w:ascii="Times New Roman" w:hAnsi="Times New Roman" w:cs="Times New Roman"/>
                <w:sz w:val="28"/>
                <w:szCs w:val="28"/>
              </w:rPr>
            </w:pP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организация в границах поселения электро-, тепло-, газо- и водоснабжения населения, водоотведения;</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организация содержания муниципального жилищного фонда;</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участие в организации деятельности по сбору  (в том числе раздельному сбору) и транспортированию твердых коммунальных отходов;</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 xml:space="preserve">организация благоустройства территории </w:t>
            </w:r>
            <w:r>
              <w:rPr>
                <w:rFonts w:ascii="Times New Roman" w:hAnsi="Times New Roman" w:cs="Times New Roman"/>
                <w:sz w:val="28"/>
                <w:szCs w:val="28"/>
              </w:rPr>
              <w:lastRenderedPageBreak/>
              <w:t>поселения (включая освещение улиц, озеленение территории, размещение и содержание малых архитектурных форм);</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организация ритуальных услуг и содержание мест захоронения;</w:t>
            </w:r>
          </w:p>
          <w:p w:rsidR="00E35085" w:rsidRDefault="00E35085" w:rsidP="009C6C82">
            <w:pPr>
              <w:pStyle w:val="af8"/>
              <w:rPr>
                <w:rFonts w:ascii="Times New Roman" w:hAnsi="Times New Roman" w:cs="Times New Roman"/>
                <w:sz w:val="28"/>
                <w:szCs w:val="28"/>
              </w:rPr>
            </w:pPr>
            <w:r>
              <w:rPr>
                <w:rFonts w:ascii="Times New Roman" w:hAnsi="Times New Roman" w:cs="Times New Roman"/>
                <w:sz w:val="28"/>
                <w:szCs w:val="28"/>
              </w:rPr>
              <w:t>организация прочих мероприятий по благоустройству поселения;</w:t>
            </w:r>
          </w:p>
          <w:p w:rsidR="00E35085" w:rsidRDefault="00E35085" w:rsidP="009C6C82">
            <w:pPr>
              <w:jc w:val="both"/>
              <w:rPr>
                <w:rFonts w:ascii="Times New Roman" w:hAnsi="Times New Roman" w:cs="Times New Roman"/>
                <w:sz w:val="28"/>
                <w:szCs w:val="28"/>
              </w:rPr>
            </w:pPr>
            <w:r>
              <w:rPr>
                <w:rFonts w:ascii="Times New Roman" w:hAnsi="Times New Roman" w:cs="Times New Roman"/>
                <w:sz w:val="28"/>
                <w:szCs w:val="28"/>
              </w:rPr>
              <w:t>Формирование сети автомобильных дорог местного значения на территории Отрадненского сельского поселения, соответствующей потребностям населения и экономики Отрадненского сельского поселения, улучшение организации дорожного движения, повышение транспортно-эксплуатационного состояния сети автомобильных дорог местного значения</w:t>
            </w:r>
          </w:p>
          <w:p w:rsidR="00E35085" w:rsidRDefault="00E35085" w:rsidP="009C6C82">
            <w:pPr>
              <w:jc w:val="both"/>
            </w:pPr>
            <w:r>
              <w:rPr>
                <w:rFonts w:ascii="Times New Roman" w:hAnsi="Times New Roman" w:cs="Times New Roman"/>
                <w:sz w:val="28"/>
                <w:szCs w:val="28"/>
              </w:rPr>
              <w:t xml:space="preserve">продвижение санаторно-курортных и туристских возможностей </w:t>
            </w: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lastRenderedPageBreak/>
              <w:t>Сроки и этапы реализации Программы</w:t>
            </w: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pPr>
            <w:r>
              <w:rPr>
                <w:rFonts w:ascii="Times New Roman" w:hAnsi="Times New Roman" w:cs="Times New Roman"/>
                <w:sz w:val="28"/>
                <w:szCs w:val="28"/>
              </w:rPr>
              <w:t>Сроки реализации 2019 - 2021 годы, в один этап</w:t>
            </w:r>
          </w:p>
        </w:tc>
      </w:tr>
      <w:tr w:rsidR="00E35085" w:rsidTr="009C6C82">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Объемы и источники финансирования</w:t>
            </w:r>
          </w:p>
          <w:p w:rsidR="00E35085" w:rsidRDefault="00E35085" w:rsidP="009C6C82">
            <w:pPr>
              <w:rPr>
                <w:rFonts w:ascii="Times New Roman" w:hAnsi="Times New Roman" w:cs="Times New Roman"/>
                <w:sz w:val="28"/>
                <w:szCs w:val="28"/>
              </w:rPr>
            </w:pP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rPr>
                <w:rFonts w:ascii="Times New Roman" w:hAnsi="Times New Roman" w:cs="Times New Roman"/>
                <w:sz w:val="28"/>
                <w:szCs w:val="28"/>
              </w:rPr>
            </w:pPr>
            <w:r>
              <w:rPr>
                <w:rFonts w:ascii="Times New Roman" w:hAnsi="Times New Roman" w:cs="Times New Roman"/>
                <w:sz w:val="28"/>
                <w:szCs w:val="28"/>
              </w:rPr>
              <w:t xml:space="preserve">Общий объем финансирования Программы составляет </w:t>
            </w:r>
            <w:r w:rsidR="00AC1CE1">
              <w:rPr>
                <w:rFonts w:ascii="Times New Roman" w:hAnsi="Times New Roman" w:cs="Times New Roman"/>
                <w:sz w:val="28"/>
                <w:szCs w:val="28"/>
              </w:rPr>
              <w:t>196 761,89</w:t>
            </w:r>
            <w:r>
              <w:rPr>
                <w:rFonts w:ascii="Times New Roman" w:hAnsi="Times New Roman" w:cs="Times New Roman"/>
                <w:sz w:val="24"/>
              </w:rPr>
              <w:t xml:space="preserve"> </w:t>
            </w:r>
            <w:r>
              <w:rPr>
                <w:rFonts w:ascii="Times New Roman" w:hAnsi="Times New Roman" w:cs="Times New Roman"/>
                <w:sz w:val="28"/>
                <w:szCs w:val="28"/>
              </w:rPr>
              <w:t>тысяч рублей, в том числе по годам реализации</w:t>
            </w:r>
          </w:p>
          <w:p w:rsidR="00E35085" w:rsidRDefault="00E35085" w:rsidP="009C6C82">
            <w:pPr>
              <w:ind w:firstLine="709"/>
              <w:rPr>
                <w:rFonts w:ascii="Times New Roman" w:hAnsi="Times New Roman" w:cs="Times New Roman"/>
                <w:sz w:val="28"/>
                <w:szCs w:val="28"/>
              </w:rPr>
            </w:pPr>
            <w:r>
              <w:rPr>
                <w:rFonts w:ascii="Times New Roman" w:hAnsi="Times New Roman" w:cs="Times New Roman"/>
                <w:sz w:val="28"/>
                <w:szCs w:val="28"/>
              </w:rPr>
              <w:t xml:space="preserve">2019 год – </w:t>
            </w:r>
            <w:r w:rsidR="00AC1CE1">
              <w:rPr>
                <w:rFonts w:ascii="Times New Roman" w:hAnsi="Times New Roman" w:cs="Times New Roman"/>
                <w:sz w:val="28"/>
                <w:szCs w:val="28"/>
              </w:rPr>
              <w:t>94 611,89</w:t>
            </w:r>
            <w:r>
              <w:rPr>
                <w:rFonts w:ascii="Times New Roman" w:hAnsi="Times New Roman" w:cs="Times New Roman"/>
                <w:sz w:val="24"/>
              </w:rPr>
              <w:t xml:space="preserve"> </w:t>
            </w:r>
            <w:r>
              <w:rPr>
                <w:rFonts w:ascii="Times New Roman" w:hAnsi="Times New Roman" w:cs="Times New Roman"/>
                <w:sz w:val="28"/>
                <w:szCs w:val="28"/>
              </w:rPr>
              <w:t>тыс. рублей</w:t>
            </w:r>
          </w:p>
          <w:p w:rsidR="00E35085" w:rsidRDefault="00E35085" w:rsidP="009C6C82">
            <w:pPr>
              <w:ind w:firstLine="709"/>
              <w:jc w:val="both"/>
              <w:rPr>
                <w:rFonts w:ascii="Times New Roman" w:hAnsi="Times New Roman" w:cs="Times New Roman"/>
                <w:sz w:val="28"/>
                <w:szCs w:val="28"/>
              </w:rPr>
            </w:pPr>
            <w:r>
              <w:rPr>
                <w:rFonts w:ascii="Times New Roman" w:hAnsi="Times New Roman" w:cs="Times New Roman"/>
                <w:sz w:val="28"/>
                <w:szCs w:val="28"/>
              </w:rPr>
              <w:t>2020 год – 48502,35</w:t>
            </w:r>
            <w:r>
              <w:rPr>
                <w:rFonts w:ascii="Times New Roman" w:hAnsi="Times New Roman" w:cs="Times New Roman"/>
                <w:sz w:val="24"/>
              </w:rPr>
              <w:t xml:space="preserve"> </w:t>
            </w:r>
            <w:r>
              <w:rPr>
                <w:rFonts w:ascii="Times New Roman" w:hAnsi="Times New Roman" w:cs="Times New Roman"/>
                <w:sz w:val="28"/>
                <w:szCs w:val="28"/>
              </w:rPr>
              <w:t>тыс. рублей</w:t>
            </w:r>
          </w:p>
          <w:p w:rsidR="00E35085" w:rsidRDefault="00E35085" w:rsidP="009C6C82">
            <w:pPr>
              <w:ind w:firstLine="709"/>
              <w:jc w:val="both"/>
              <w:rPr>
                <w:rFonts w:ascii="Times New Roman" w:hAnsi="Times New Roman" w:cs="Times New Roman"/>
                <w:sz w:val="28"/>
                <w:szCs w:val="28"/>
              </w:rPr>
            </w:pPr>
            <w:r>
              <w:rPr>
                <w:rFonts w:ascii="Times New Roman" w:hAnsi="Times New Roman" w:cs="Times New Roman"/>
                <w:sz w:val="28"/>
                <w:szCs w:val="28"/>
              </w:rPr>
              <w:t>2021 год – 53647,65</w:t>
            </w:r>
            <w:r>
              <w:rPr>
                <w:rFonts w:ascii="Times New Roman" w:hAnsi="Times New Roman" w:cs="Times New Roman"/>
                <w:sz w:val="24"/>
              </w:rPr>
              <w:t xml:space="preserve"> </w:t>
            </w:r>
            <w:r>
              <w:rPr>
                <w:rFonts w:ascii="Times New Roman" w:hAnsi="Times New Roman" w:cs="Times New Roman"/>
                <w:sz w:val="28"/>
                <w:szCs w:val="28"/>
              </w:rPr>
              <w:t>тыс. рублей</w:t>
            </w:r>
          </w:p>
          <w:p w:rsidR="00E35085" w:rsidRDefault="00E35085" w:rsidP="009C6C82">
            <w:pPr>
              <w:ind w:firstLine="709"/>
              <w:jc w:val="both"/>
              <w:rPr>
                <w:rFonts w:ascii="Times New Roman" w:hAnsi="Times New Roman" w:cs="Times New Roman"/>
                <w:sz w:val="28"/>
                <w:szCs w:val="28"/>
              </w:rPr>
            </w:pPr>
          </w:p>
        </w:tc>
      </w:tr>
      <w:tr w:rsidR="00E35085" w:rsidTr="009C6C82">
        <w:trPr>
          <w:trHeight w:val="623"/>
        </w:trPr>
        <w:tc>
          <w:tcPr>
            <w:tcW w:w="3719" w:type="dxa"/>
            <w:tcBorders>
              <w:top w:val="single" w:sz="4" w:space="0" w:color="000000"/>
              <w:left w:val="single" w:sz="4" w:space="0" w:color="000000"/>
              <w:bottom w:val="single" w:sz="4" w:space="0" w:color="000000"/>
            </w:tcBorders>
            <w:shd w:val="clear" w:color="auto" w:fill="FFFFFF"/>
          </w:tcPr>
          <w:p w:rsidR="00E35085" w:rsidRDefault="00E35085" w:rsidP="009C6C82">
            <w:pPr>
              <w:rPr>
                <w:rFonts w:ascii="Times New Roman" w:hAnsi="Times New Roman" w:cs="Times New Roman"/>
                <w:sz w:val="28"/>
                <w:szCs w:val="28"/>
              </w:rPr>
            </w:pPr>
            <w:r>
              <w:rPr>
                <w:rFonts w:ascii="Times New Roman" w:hAnsi="Times New Roman" w:cs="Times New Roman"/>
                <w:sz w:val="28"/>
                <w:szCs w:val="28"/>
              </w:rPr>
              <w:t>Контроль за выполнением Программы</w:t>
            </w:r>
          </w:p>
        </w:tc>
        <w:tc>
          <w:tcPr>
            <w:tcW w:w="6032" w:type="dxa"/>
            <w:tcBorders>
              <w:top w:val="single" w:sz="4" w:space="0" w:color="000000"/>
              <w:left w:val="single" w:sz="4" w:space="0" w:color="000000"/>
              <w:bottom w:val="single" w:sz="4" w:space="0" w:color="000000"/>
              <w:right w:val="single" w:sz="4" w:space="0" w:color="000000"/>
            </w:tcBorders>
            <w:shd w:val="clear" w:color="auto" w:fill="FFFFFF"/>
          </w:tcPr>
          <w:p w:rsidR="00E35085" w:rsidRDefault="00E35085" w:rsidP="009C6C82">
            <w:pPr>
              <w:jc w:val="both"/>
              <w:rPr>
                <w:rFonts w:ascii="Times New Roman" w:hAnsi="Times New Roman" w:cs="Times New Roman"/>
                <w:sz w:val="28"/>
                <w:szCs w:val="28"/>
              </w:rPr>
            </w:pPr>
            <w:r>
              <w:rPr>
                <w:rFonts w:ascii="Times New Roman" w:hAnsi="Times New Roman" w:cs="Times New Roman"/>
                <w:sz w:val="28"/>
                <w:szCs w:val="28"/>
              </w:rPr>
              <w:t>Администрация Отрадненского сельского поселения Отрадненского района</w:t>
            </w:r>
          </w:p>
        </w:tc>
      </w:tr>
    </w:tbl>
    <w:p w:rsidR="00E35085" w:rsidRDefault="00E35085" w:rsidP="00E35085">
      <w:pPr>
        <w:jc w:val="both"/>
        <w:rPr>
          <w:rFonts w:ascii="Times New Roman" w:hAnsi="Times New Roman" w:cs="Times New Roman"/>
          <w:sz w:val="28"/>
          <w:szCs w:val="28"/>
        </w:rPr>
      </w:pPr>
    </w:p>
    <w:p w:rsidR="00E35085" w:rsidRDefault="00E35085" w:rsidP="00E35085">
      <w:pPr>
        <w:pStyle w:val="1"/>
        <w:tabs>
          <w:tab w:val="clear" w:pos="432"/>
        </w:tabs>
        <w:ind w:left="0" w:firstLine="0"/>
        <w:jc w:val="center"/>
      </w:pPr>
      <w:r>
        <w:rPr>
          <w:rFonts w:ascii="Times New Roman" w:hAnsi="Times New Roman" w:cs="Times New Roman"/>
          <w:sz w:val="28"/>
          <w:szCs w:val="28"/>
        </w:rPr>
        <w:t xml:space="preserve">1.Обоснование необходимости разработки Программы </w:t>
      </w:r>
    </w:p>
    <w:p w:rsidR="00E35085" w:rsidRDefault="00E35085" w:rsidP="00E35085">
      <w:pPr>
        <w:pStyle w:val="ae"/>
        <w:jc w:val="center"/>
      </w:pPr>
    </w:p>
    <w:p w:rsidR="00E35085" w:rsidRDefault="00E35085" w:rsidP="00E35085">
      <w:pPr>
        <w:widowControl/>
        <w:suppressAutoHyphens w:val="0"/>
        <w:ind w:firstLine="720"/>
        <w:jc w:val="both"/>
        <w:rPr>
          <w:rFonts w:ascii="Times New Roman" w:hAnsi="Times New Roman" w:cs="Times New Roman"/>
          <w:sz w:val="28"/>
          <w:szCs w:val="28"/>
        </w:rPr>
      </w:pPr>
      <w:r>
        <w:rPr>
          <w:rFonts w:ascii="Times New Roman" w:eastAsia="Times New Roman" w:hAnsi="Times New Roman" w:cs="Times New Roman"/>
          <w:sz w:val="28"/>
          <w:szCs w:val="28"/>
        </w:rPr>
        <w:t>Комплексность и взаимосвязанность задач, подлежащих решению в процессе развития объектов транспортной инфраструктуры, требует скоординированного выполнения мероприятий правового, организационного, производственного и технологического характера, что обуславливает их решение в рамках программы.</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Ни один из существующих видов транспорта, не заменит самый массовый и доступный - автомобильный транспорт. Расходы на транспорт являются для многих отраслей экономики довольно тяжким бременем. При этом одним из основных факторов, определяющих рост издержек транспорта, является состояние автомобильных дорог. Дорожные конструкции не рассчитывались на </w:t>
      </w:r>
    </w:p>
    <w:p w:rsidR="00E35085" w:rsidRDefault="00E35085" w:rsidP="00E35085">
      <w:pPr>
        <w:jc w:val="both"/>
        <w:rPr>
          <w:rFonts w:ascii="Times New Roman" w:hAnsi="Times New Roman" w:cs="Times New Roman"/>
          <w:sz w:val="28"/>
          <w:szCs w:val="28"/>
        </w:rPr>
      </w:pPr>
      <w:r>
        <w:rPr>
          <w:rFonts w:ascii="Times New Roman" w:hAnsi="Times New Roman" w:cs="Times New Roman"/>
          <w:sz w:val="28"/>
          <w:szCs w:val="28"/>
        </w:rPr>
        <w:t xml:space="preserve">обслуживание потоков тяжелых грузовых автомобилей. Конструкции проезжей части дорог, мосты были рассчитаны на пропуск выпускавшихся отечественной промышленностью автомобилей с нагрузками 6 тонн на ось и не соответствуют </w:t>
      </w:r>
    </w:p>
    <w:p w:rsidR="00E35085" w:rsidRDefault="00E35085" w:rsidP="00E35085">
      <w:pPr>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E35085" w:rsidRDefault="00E35085" w:rsidP="00E35085">
      <w:pPr>
        <w:jc w:val="both"/>
        <w:rPr>
          <w:rFonts w:ascii="Times New Roman" w:hAnsi="Times New Roman" w:cs="Times New Roman"/>
          <w:sz w:val="28"/>
          <w:szCs w:val="28"/>
        </w:rPr>
      </w:pPr>
      <w:r>
        <w:rPr>
          <w:rFonts w:ascii="Times New Roman" w:hAnsi="Times New Roman" w:cs="Times New Roman"/>
          <w:sz w:val="28"/>
          <w:szCs w:val="28"/>
        </w:rPr>
        <w:t>современным требованиям, что приводит к их ускоренному износу при пропуске эксплуатируемых в настоящее время транспортных средств, снижению сроков службы между ремонтами.</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Из-за хронического недофинансирования автомобильные дороги сегодня не обладают резервами "долговременной устойчивости", имеется существенное отставание объемов выполнения капитального ремонта и ремонта автомобильных дорог от объемов, вытекающих из межремонтных сроков, не могут быть выполнены в полной мере требования в части периодичности проведения видов работ по содержанию автомобильных дорог и искусственных сооружений на них.</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Важнейшей частью транспортной инфраструктуры края являются автомобильные дороги местного значения. Средства местного бюджета будут направляться на:</w:t>
      </w:r>
    </w:p>
    <w:p w:rsidR="00E35085" w:rsidRDefault="00E35085" w:rsidP="00E35085">
      <w:pPr>
        <w:widowControl/>
        <w:ind w:firstLine="709"/>
        <w:jc w:val="both"/>
        <w:rPr>
          <w:rFonts w:ascii="Times New Roman" w:hAnsi="Times New Roman" w:cs="Times New Roman"/>
          <w:sz w:val="28"/>
          <w:szCs w:val="28"/>
        </w:rPr>
      </w:pPr>
      <w:r>
        <w:rPr>
          <w:rFonts w:ascii="Times New Roman" w:hAnsi="Times New Roman" w:cs="Times New Roman"/>
          <w:sz w:val="28"/>
          <w:szCs w:val="28"/>
        </w:rPr>
        <w:t>-капитальный ремонт, ремонт, содержание автомобильных дорог общего пользования местного значения, включая инженерные изыскания, разработку проектной документации, проведение необходимых экспертиз;</w:t>
      </w:r>
    </w:p>
    <w:p w:rsidR="00E35085" w:rsidRDefault="00E35085" w:rsidP="00E35085">
      <w:pPr>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-строительство (реконструкция) автомобильных дорог общего пользования местного значения, включая разработку документации по планировке территории в целях размещения автомобильных дорог, инженерные </w:t>
      </w:r>
    </w:p>
    <w:p w:rsidR="00E35085" w:rsidRDefault="00E35085" w:rsidP="00E35085">
      <w:pPr>
        <w:widowControl/>
        <w:jc w:val="both"/>
        <w:rPr>
          <w:rFonts w:ascii="Times New Roman" w:hAnsi="Times New Roman" w:cs="Times New Roman"/>
          <w:sz w:val="28"/>
          <w:szCs w:val="28"/>
        </w:rPr>
      </w:pPr>
      <w:r>
        <w:rPr>
          <w:rFonts w:ascii="Times New Roman" w:hAnsi="Times New Roman" w:cs="Times New Roman"/>
          <w:sz w:val="28"/>
          <w:szCs w:val="28"/>
        </w:rPr>
        <w:t>изыскания, разработку проектной документации, проведение необходимых экспертиз, выкуп земельных участков и подготовку территории строительства;</w:t>
      </w:r>
    </w:p>
    <w:p w:rsidR="00E35085" w:rsidRDefault="00E35085" w:rsidP="00E35085">
      <w:pPr>
        <w:widowControl/>
        <w:ind w:firstLine="709"/>
        <w:jc w:val="both"/>
        <w:rPr>
          <w:rFonts w:ascii="Times New Roman" w:hAnsi="Times New Roman" w:cs="Times New Roman"/>
          <w:sz w:val="28"/>
          <w:szCs w:val="28"/>
        </w:rPr>
      </w:pPr>
      <w:r>
        <w:rPr>
          <w:rFonts w:ascii="Times New Roman" w:hAnsi="Times New Roman" w:cs="Times New Roman"/>
          <w:sz w:val="28"/>
          <w:szCs w:val="28"/>
        </w:rPr>
        <w:t>-капитальный ремонт и ремонт дворовых территорий многоквартирных домов, проездов к дворовым территориям многоквартирных домов, расположенных в границах Отрадненского сельского поселения Отрадненского района;</w:t>
      </w:r>
    </w:p>
    <w:p w:rsidR="00E35085" w:rsidRDefault="00E35085" w:rsidP="00E35085">
      <w:pPr>
        <w:widowControl/>
        <w:ind w:firstLine="709"/>
        <w:jc w:val="both"/>
        <w:rPr>
          <w:rFonts w:ascii="Times New Roman" w:hAnsi="Times New Roman" w:cs="Times New Roman"/>
          <w:sz w:val="28"/>
          <w:szCs w:val="28"/>
        </w:rPr>
      </w:pPr>
      <w:r>
        <w:rPr>
          <w:rFonts w:ascii="Times New Roman" w:hAnsi="Times New Roman" w:cs="Times New Roman"/>
          <w:sz w:val="28"/>
          <w:szCs w:val="28"/>
        </w:rPr>
        <w:t>-ликвидация последствий чрезвычайных ситуаций на автомобильных дорогах местного значения;</w:t>
      </w:r>
    </w:p>
    <w:p w:rsidR="00E35085" w:rsidRDefault="00E35085" w:rsidP="00E35085">
      <w:pPr>
        <w:widowControl/>
        <w:ind w:firstLine="709"/>
        <w:jc w:val="both"/>
        <w:rPr>
          <w:rFonts w:ascii="Times New Roman" w:hAnsi="Times New Roman" w:cs="Times New Roman"/>
          <w:sz w:val="28"/>
          <w:szCs w:val="28"/>
        </w:rPr>
      </w:pPr>
      <w:r>
        <w:rPr>
          <w:rFonts w:ascii="Times New Roman" w:hAnsi="Times New Roman" w:cs="Times New Roman"/>
          <w:sz w:val="28"/>
          <w:szCs w:val="28"/>
        </w:rPr>
        <w:t>-обустройство автомобильных дорог местного значения в целях повышения безопасности дорожного движения;</w:t>
      </w:r>
    </w:p>
    <w:p w:rsidR="00E35085" w:rsidRDefault="00E35085" w:rsidP="00E35085">
      <w:pPr>
        <w:widowControl/>
        <w:ind w:firstLine="709"/>
        <w:jc w:val="both"/>
        <w:rPr>
          <w:rFonts w:ascii="Times New Roman" w:hAnsi="Times New Roman" w:cs="Times New Roman"/>
          <w:sz w:val="28"/>
          <w:szCs w:val="28"/>
        </w:rPr>
      </w:pPr>
      <w:r>
        <w:rPr>
          <w:rFonts w:ascii="Times New Roman" w:hAnsi="Times New Roman" w:cs="Times New Roman"/>
          <w:sz w:val="28"/>
          <w:szCs w:val="28"/>
        </w:rPr>
        <w:t>-выполнение научно-исследовательских, опытно-конструкторских и технологических работ в сфере дорожного хозяйства;</w:t>
      </w:r>
    </w:p>
    <w:p w:rsidR="00E35085" w:rsidRDefault="00E35085" w:rsidP="00E35085">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-осуществление иных мероприятий в отношении автомобильных дорог общего пользования местного значения в случаях, установленных законодательством Российской Федерации и Краснодарского края.</w:t>
      </w:r>
    </w:p>
    <w:p w:rsidR="00E35085" w:rsidRDefault="00E35085" w:rsidP="00E35085">
      <w:pPr>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Мероприятия, предусмотренные направлением по дорожному хозяйству, способствуют достижению надлежащего транспортно-эксплуатационное состояния и устойчивого функционирования автомобильных дорог местного значения, что является гарантией социально-экономического развития, улучшает доступ населения к объектам социальной инфраструктуры, позволяет добиться конечной цели - повышения стандартов качества жизни.</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Жилищно-коммунальное хозяйство Отрадненского сельского поселения Отрадненского района.</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Обеспечение </w:t>
      </w:r>
      <w:r w:rsidR="00E144DF">
        <w:rPr>
          <w:rFonts w:ascii="Times New Roman" w:hAnsi="Times New Roman" w:cs="Times New Roman"/>
          <w:sz w:val="28"/>
          <w:szCs w:val="28"/>
        </w:rPr>
        <w:t xml:space="preserve">   </w:t>
      </w:r>
      <w:r>
        <w:rPr>
          <w:rFonts w:ascii="Times New Roman" w:hAnsi="Times New Roman" w:cs="Times New Roman"/>
          <w:sz w:val="28"/>
          <w:szCs w:val="28"/>
        </w:rPr>
        <w:t xml:space="preserve">проживающих </w:t>
      </w:r>
      <w:r w:rsidR="00E144DF">
        <w:rPr>
          <w:rFonts w:ascii="Times New Roman" w:hAnsi="Times New Roman" w:cs="Times New Roman"/>
          <w:sz w:val="28"/>
          <w:szCs w:val="28"/>
        </w:rPr>
        <w:t xml:space="preserve">  </w:t>
      </w:r>
      <w:proofErr w:type="gramStart"/>
      <w:r>
        <w:rPr>
          <w:rFonts w:ascii="Times New Roman" w:hAnsi="Times New Roman" w:cs="Times New Roman"/>
          <w:sz w:val="28"/>
          <w:szCs w:val="28"/>
        </w:rPr>
        <w:t>в</w:t>
      </w:r>
      <w:r w:rsidR="00E144DF">
        <w:rPr>
          <w:rFonts w:ascii="Times New Roman" w:hAnsi="Times New Roman" w:cs="Times New Roman"/>
          <w:sz w:val="28"/>
          <w:szCs w:val="28"/>
        </w:rPr>
        <w:t xml:space="preserve">  </w:t>
      </w:r>
      <w:r>
        <w:rPr>
          <w:rFonts w:ascii="Times New Roman" w:hAnsi="Times New Roman" w:cs="Times New Roman"/>
          <w:sz w:val="28"/>
          <w:szCs w:val="28"/>
        </w:rPr>
        <w:t>поселении</w:t>
      </w:r>
      <w:proofErr w:type="gramEnd"/>
      <w:r>
        <w:rPr>
          <w:rFonts w:ascii="Times New Roman" w:hAnsi="Times New Roman" w:cs="Times New Roman"/>
          <w:sz w:val="28"/>
          <w:szCs w:val="28"/>
        </w:rPr>
        <w:t xml:space="preserve"> </w:t>
      </w:r>
      <w:r w:rsidR="00E144DF">
        <w:rPr>
          <w:rFonts w:ascii="Times New Roman" w:hAnsi="Times New Roman" w:cs="Times New Roman"/>
          <w:sz w:val="28"/>
          <w:szCs w:val="28"/>
        </w:rPr>
        <w:t xml:space="preserve"> </w:t>
      </w:r>
      <w:r>
        <w:rPr>
          <w:rFonts w:ascii="Times New Roman" w:hAnsi="Times New Roman" w:cs="Times New Roman"/>
          <w:sz w:val="28"/>
          <w:szCs w:val="28"/>
        </w:rPr>
        <w:t>и</w:t>
      </w:r>
      <w:r w:rsidR="00E144DF">
        <w:rPr>
          <w:rFonts w:ascii="Times New Roman" w:hAnsi="Times New Roman" w:cs="Times New Roman"/>
          <w:sz w:val="28"/>
          <w:szCs w:val="28"/>
        </w:rPr>
        <w:t xml:space="preserve"> </w:t>
      </w:r>
      <w:r>
        <w:rPr>
          <w:rFonts w:ascii="Times New Roman" w:hAnsi="Times New Roman" w:cs="Times New Roman"/>
          <w:sz w:val="28"/>
          <w:szCs w:val="28"/>
        </w:rPr>
        <w:t xml:space="preserve"> </w:t>
      </w:r>
      <w:r w:rsidR="00E144DF">
        <w:rPr>
          <w:rFonts w:ascii="Times New Roman" w:hAnsi="Times New Roman" w:cs="Times New Roman"/>
          <w:sz w:val="28"/>
          <w:szCs w:val="28"/>
        </w:rPr>
        <w:t xml:space="preserve"> </w:t>
      </w:r>
      <w:r>
        <w:rPr>
          <w:rFonts w:ascii="Times New Roman" w:hAnsi="Times New Roman" w:cs="Times New Roman"/>
          <w:sz w:val="28"/>
          <w:szCs w:val="28"/>
        </w:rPr>
        <w:t>нуждающихся</w:t>
      </w:r>
      <w:r w:rsidR="00E144DF">
        <w:rPr>
          <w:rFonts w:ascii="Times New Roman" w:hAnsi="Times New Roman" w:cs="Times New Roman"/>
          <w:sz w:val="28"/>
          <w:szCs w:val="28"/>
        </w:rPr>
        <w:t xml:space="preserve">  </w:t>
      </w:r>
      <w:r>
        <w:rPr>
          <w:rFonts w:ascii="Times New Roman" w:hAnsi="Times New Roman" w:cs="Times New Roman"/>
          <w:sz w:val="28"/>
          <w:szCs w:val="28"/>
        </w:rPr>
        <w:t xml:space="preserve"> в </w:t>
      </w:r>
      <w:r w:rsidR="00E144DF">
        <w:rPr>
          <w:rFonts w:ascii="Times New Roman" w:hAnsi="Times New Roman" w:cs="Times New Roman"/>
          <w:sz w:val="28"/>
          <w:szCs w:val="28"/>
        </w:rPr>
        <w:t xml:space="preserve">  </w:t>
      </w:r>
      <w:r>
        <w:rPr>
          <w:rFonts w:ascii="Times New Roman" w:hAnsi="Times New Roman" w:cs="Times New Roman"/>
          <w:sz w:val="28"/>
          <w:szCs w:val="28"/>
        </w:rPr>
        <w:t>жилых</w:t>
      </w:r>
    </w:p>
    <w:p w:rsidR="00E35085" w:rsidRDefault="00E144DF"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E35085" w:rsidRDefault="00E35085" w:rsidP="00E35085">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5</w:t>
      </w:r>
    </w:p>
    <w:p w:rsidR="00E35085" w:rsidRDefault="00E35085" w:rsidP="00E35085">
      <w:pPr>
        <w:jc w:val="both"/>
        <w:rPr>
          <w:rFonts w:ascii="Times New Roman" w:eastAsia="Times New Roman" w:hAnsi="Times New Roman" w:cs="Times New Roman"/>
          <w:sz w:val="28"/>
          <w:szCs w:val="28"/>
        </w:rPr>
      </w:pPr>
      <w:r>
        <w:rPr>
          <w:rFonts w:ascii="Times New Roman" w:hAnsi="Times New Roman" w:cs="Times New Roman"/>
          <w:sz w:val="28"/>
          <w:szCs w:val="28"/>
        </w:rPr>
        <w:t>помещениях малоимущих граждан жилыми помещениями, содержание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 является актуальной проблемой. Мероприятия, предусмотренные направлением по жилищному хозяйству, способствуют поддержанию муниципальных квартир в удовлетворительном состоянии.</w:t>
      </w:r>
    </w:p>
    <w:p w:rsidR="00E35085" w:rsidRDefault="00E35085" w:rsidP="00E35085">
      <w:pPr>
        <w:widowControl/>
        <w:suppressAutoHyphens w:val="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Обеспечение населения чистой питьевой водой является важнейшим направлением социально-экономического развития </w:t>
      </w:r>
      <w:r>
        <w:rPr>
          <w:rFonts w:ascii="Times New Roman" w:hAnsi="Times New Roman" w:cs="Times New Roman"/>
          <w:sz w:val="28"/>
          <w:szCs w:val="28"/>
        </w:rPr>
        <w:t>Отрадненского сельского поселения Отрадненского района.</w:t>
      </w:r>
    </w:p>
    <w:p w:rsidR="00E35085" w:rsidRDefault="00E35085" w:rsidP="00E35085">
      <w:pPr>
        <w:widowControl/>
        <w:suppressAutoHyphens w:val="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Доступность и качество питьевой воды определяют здоровье населения Отрадненского сельского поселения </w:t>
      </w:r>
      <w:r>
        <w:rPr>
          <w:rFonts w:ascii="Times New Roman" w:hAnsi="Times New Roman" w:cs="Times New Roman"/>
          <w:sz w:val="28"/>
          <w:szCs w:val="28"/>
        </w:rPr>
        <w:t xml:space="preserve">Отрадненского района </w:t>
      </w:r>
      <w:r>
        <w:rPr>
          <w:rFonts w:ascii="Times New Roman" w:eastAsia="Times New Roman" w:hAnsi="Times New Roman" w:cs="Times New Roman"/>
          <w:sz w:val="28"/>
          <w:szCs w:val="28"/>
        </w:rPr>
        <w:t>и качество его жизни. Обеспечение населения чистой водой окажет непосредственное влияние на снижение смертности, в особенности детской, и увеличение продолжительности жизни.</w:t>
      </w:r>
    </w:p>
    <w:p w:rsidR="00E35085" w:rsidRDefault="00E35085" w:rsidP="00E35085">
      <w:pPr>
        <w:widowControl/>
        <w:suppressAutoHyphens w:val="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Сложившаяся кризисная ситуация в области питьевого водоснабжения обусловлена неудовлетворительным техническим состоянием систем водоснабжения, водоотведения и очистки сточных вод, неустойчивым финансовым состоянием организаций коммунального комплекса, несовершенством нормативной правовой базы и экономических механизмов в сфере водопользования.</w:t>
      </w:r>
    </w:p>
    <w:p w:rsidR="00E35085" w:rsidRDefault="00E35085" w:rsidP="00E35085">
      <w:pPr>
        <w:widowControl/>
        <w:suppressAutoHyphens w:val="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только строительство новых, но и поддержание существующих водопроводных и канализационных сетей в состоянии отвечающих санитарным нормам является одной из важных сторон социально-экономического развития </w:t>
      </w:r>
      <w:r>
        <w:rPr>
          <w:rFonts w:ascii="Times New Roman" w:hAnsi="Times New Roman" w:cs="Times New Roman"/>
          <w:sz w:val="28"/>
          <w:szCs w:val="28"/>
        </w:rPr>
        <w:t>Отрадненского сельского поселения Отрадненского района.</w:t>
      </w:r>
      <w:r>
        <w:rPr>
          <w:rFonts w:ascii="Times New Roman" w:eastAsia="Times New Roman" w:hAnsi="Times New Roman" w:cs="Times New Roman"/>
          <w:sz w:val="28"/>
          <w:szCs w:val="28"/>
        </w:rPr>
        <w:t xml:space="preserve"> </w:t>
      </w:r>
    </w:p>
    <w:p w:rsidR="00E35085" w:rsidRDefault="00E35085" w:rsidP="00E35085">
      <w:pPr>
        <w:widowControl/>
        <w:suppressAutoHyphens w:val="0"/>
        <w:ind w:firstLine="720"/>
        <w:jc w:val="both"/>
        <w:rPr>
          <w:rFonts w:ascii="Times New Roman" w:hAnsi="Times New Roman" w:cs="Times New Roman"/>
          <w:sz w:val="28"/>
          <w:szCs w:val="28"/>
        </w:rPr>
      </w:pPr>
      <w:r>
        <w:rPr>
          <w:rFonts w:ascii="Times New Roman" w:eastAsia="Times New Roman" w:hAnsi="Times New Roman" w:cs="Times New Roman"/>
          <w:sz w:val="28"/>
          <w:szCs w:val="28"/>
        </w:rPr>
        <w:t xml:space="preserve">Проблемы снабжения населения чистой водой носят комплексный характер, а мероприятия направленные на их решение окажет существенное положительное влияние на социальное благополучие общества и общее экономическое развитие. </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Благоустроенный вид Отрадненского сельского поселения Отрадненского </w:t>
      </w:r>
    </w:p>
    <w:p w:rsidR="00E35085" w:rsidRDefault="00E35085" w:rsidP="00E35085">
      <w:pPr>
        <w:jc w:val="both"/>
        <w:rPr>
          <w:rFonts w:ascii="Times New Roman" w:hAnsi="Times New Roman" w:cs="Times New Roman"/>
          <w:sz w:val="28"/>
          <w:szCs w:val="28"/>
        </w:rPr>
      </w:pPr>
      <w:r>
        <w:rPr>
          <w:rFonts w:ascii="Times New Roman" w:hAnsi="Times New Roman" w:cs="Times New Roman"/>
          <w:sz w:val="28"/>
          <w:szCs w:val="28"/>
        </w:rPr>
        <w:t>района зависит от многих факторов и включает в себя:</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w:t>
      </w:r>
      <w:r>
        <w:t xml:space="preserve"> </w:t>
      </w:r>
      <w:r>
        <w:rPr>
          <w:rFonts w:ascii="Times New Roman" w:hAnsi="Times New Roman" w:cs="Times New Roman"/>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создание условий для массового отдыха жителей поселения; </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-организация сбора и вывоза бытовых отходов и мусора;</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w:t>
      </w:r>
    </w:p>
    <w:p w:rsidR="00E35085" w:rsidRDefault="00E35085" w:rsidP="00E35085">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6</w:t>
      </w:r>
    </w:p>
    <w:p w:rsidR="00E35085" w:rsidRDefault="00E35085" w:rsidP="00E35085">
      <w:pPr>
        <w:jc w:val="both"/>
        <w:rPr>
          <w:rFonts w:ascii="Times New Roman" w:hAnsi="Times New Roman" w:cs="Times New Roman"/>
          <w:sz w:val="28"/>
          <w:szCs w:val="28"/>
        </w:rPr>
      </w:pPr>
      <w:r>
        <w:rPr>
          <w:rFonts w:ascii="Times New Roman" w:hAnsi="Times New Roman" w:cs="Times New Roman"/>
          <w:sz w:val="28"/>
          <w:szCs w:val="28"/>
        </w:rPr>
        <w:t>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размещение и содержание малых архитектурных форм), а также использования, охраны, защиты, воспроизводства городских лесов, лесов особо охраняемых территорий, расположенных в границах населенных пунктов поселения;</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w:t>
      </w:r>
      <w:r>
        <w:t xml:space="preserve"> </w:t>
      </w:r>
      <w:r>
        <w:rPr>
          <w:rFonts w:ascii="Times New Roman" w:hAnsi="Times New Roman" w:cs="Times New Roman"/>
          <w:sz w:val="28"/>
          <w:szCs w:val="28"/>
        </w:rPr>
        <w:t>организация ритуальных услуг и содержание мест захоронения.</w:t>
      </w:r>
    </w:p>
    <w:p w:rsidR="00E35085" w:rsidRDefault="00E35085" w:rsidP="00E35085">
      <w:pPr>
        <w:ind w:firstLine="709"/>
        <w:jc w:val="both"/>
        <w:rPr>
          <w:rFonts w:ascii="Times New Roman" w:hAnsi="Times New Roman" w:cs="Times New Roman"/>
          <w:sz w:val="24"/>
        </w:rPr>
      </w:pPr>
      <w:r>
        <w:rPr>
          <w:rFonts w:ascii="Times New Roman" w:hAnsi="Times New Roman" w:cs="Times New Roman"/>
          <w:sz w:val="28"/>
          <w:szCs w:val="28"/>
        </w:rPr>
        <w:t>Всестороннее развитие указанных сфер способствует улучшению благоустройства Отрадненского сельского поселения Отрадненского района, инвестиционной привлекательности и социально-экономическому развитию.</w:t>
      </w:r>
    </w:p>
    <w:p w:rsidR="00E35085" w:rsidRDefault="00E35085" w:rsidP="00E35085">
      <w:pPr>
        <w:ind w:firstLine="709"/>
        <w:jc w:val="center"/>
        <w:rPr>
          <w:rFonts w:ascii="Times New Roman" w:hAnsi="Times New Roman" w:cs="Times New Roman"/>
          <w:sz w:val="24"/>
        </w:rPr>
      </w:pPr>
    </w:p>
    <w:p w:rsidR="00E35085" w:rsidRDefault="00E35085" w:rsidP="00E35085">
      <w:pPr>
        <w:ind w:firstLine="709"/>
        <w:jc w:val="center"/>
        <w:rPr>
          <w:rFonts w:ascii="Times New Roman" w:hAnsi="Times New Roman" w:cs="Times New Roman"/>
          <w:sz w:val="24"/>
        </w:rPr>
      </w:pPr>
      <w:r>
        <w:rPr>
          <w:rFonts w:ascii="Times New Roman" w:hAnsi="Times New Roman" w:cs="Times New Roman"/>
          <w:sz w:val="28"/>
          <w:szCs w:val="28"/>
        </w:rPr>
        <w:t>2.Цели и задачи Программы.</w:t>
      </w:r>
    </w:p>
    <w:p w:rsidR="00E35085" w:rsidRDefault="00E35085" w:rsidP="00E35085">
      <w:pPr>
        <w:ind w:firstLine="709"/>
        <w:jc w:val="center"/>
        <w:rPr>
          <w:rFonts w:ascii="Times New Roman" w:hAnsi="Times New Roman" w:cs="Times New Roman"/>
          <w:sz w:val="24"/>
        </w:rPr>
      </w:pP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Целью муниципальной целевой программы «Комплексное и устойчивое развитие Отрадненского сельского поселения Отрадненского района» является обеспечение устойчивого территориального развития Отрадненского сельского поселения Отрадненского района посредством совершенствования жилищно-коммунальной системы, благоустройства Отрадненского сельского поселения Отрадненского района, повышение транспортно-эксплуатационного состояния сети автомобильных дорог, создание условий для комфортного проживания граждан Отрадненского сельского поселения Отрадненского района.</w:t>
      </w:r>
    </w:p>
    <w:p w:rsidR="00E35085" w:rsidRDefault="00E35085" w:rsidP="00E35085">
      <w:pPr>
        <w:ind w:firstLine="709"/>
        <w:jc w:val="both"/>
        <w:rPr>
          <w:rFonts w:ascii="Times New Roman" w:hAnsi="Times New Roman" w:cs="Times New Roman"/>
          <w:sz w:val="24"/>
        </w:rPr>
      </w:pPr>
      <w:r>
        <w:rPr>
          <w:rFonts w:ascii="Times New Roman" w:hAnsi="Times New Roman" w:cs="Times New Roman"/>
          <w:sz w:val="28"/>
          <w:szCs w:val="28"/>
        </w:rPr>
        <w:t>Для достижения цели программы необходимо решение следующих задач: непосредственная реализация полномочий, предусмотренных 131-ФЗ «Об общих принципах организации местного самоуправления Российской Федерации».</w:t>
      </w:r>
    </w:p>
    <w:p w:rsidR="00E35085" w:rsidRDefault="00E35085" w:rsidP="00E35085">
      <w:pPr>
        <w:ind w:firstLine="709"/>
        <w:jc w:val="center"/>
        <w:rPr>
          <w:rFonts w:ascii="Times New Roman" w:hAnsi="Times New Roman" w:cs="Times New Roman"/>
          <w:sz w:val="24"/>
        </w:rPr>
      </w:pPr>
    </w:p>
    <w:p w:rsidR="00E35085" w:rsidRDefault="00E35085" w:rsidP="00E35085">
      <w:pPr>
        <w:ind w:firstLine="709"/>
        <w:jc w:val="center"/>
        <w:rPr>
          <w:rFonts w:ascii="Times New Roman" w:hAnsi="Times New Roman" w:cs="Times New Roman"/>
          <w:sz w:val="24"/>
        </w:rPr>
      </w:pPr>
    </w:p>
    <w:p w:rsidR="00E35085" w:rsidRDefault="00E35085" w:rsidP="00E35085">
      <w:pPr>
        <w:ind w:firstLine="709"/>
        <w:jc w:val="center"/>
        <w:rPr>
          <w:rFonts w:ascii="Times New Roman" w:hAnsi="Times New Roman" w:cs="Times New Roman"/>
          <w:sz w:val="24"/>
        </w:rPr>
      </w:pPr>
      <w:r>
        <w:rPr>
          <w:rFonts w:ascii="Times New Roman" w:hAnsi="Times New Roman" w:cs="Times New Roman"/>
          <w:sz w:val="28"/>
          <w:szCs w:val="28"/>
        </w:rPr>
        <w:t>3.Сроки и этапы реализации Программы</w:t>
      </w:r>
    </w:p>
    <w:p w:rsidR="00E35085" w:rsidRDefault="00E35085" w:rsidP="00E35085">
      <w:pPr>
        <w:ind w:firstLine="709"/>
        <w:jc w:val="center"/>
        <w:rPr>
          <w:rFonts w:ascii="Times New Roman" w:hAnsi="Times New Roman" w:cs="Times New Roman"/>
          <w:sz w:val="24"/>
        </w:rPr>
      </w:pPr>
    </w:p>
    <w:p w:rsidR="00E35085" w:rsidRDefault="00E35085" w:rsidP="00E35085">
      <w:pPr>
        <w:ind w:firstLine="709"/>
        <w:jc w:val="center"/>
        <w:rPr>
          <w:rFonts w:ascii="Times New Roman" w:hAnsi="Times New Roman" w:cs="Times New Roman"/>
          <w:sz w:val="24"/>
        </w:rPr>
      </w:pPr>
    </w:p>
    <w:p w:rsidR="00E35085" w:rsidRDefault="00E35085" w:rsidP="00E35085">
      <w:pPr>
        <w:ind w:firstLine="709"/>
        <w:jc w:val="both"/>
        <w:rPr>
          <w:rFonts w:ascii="Times New Roman" w:hAnsi="Times New Roman" w:cs="Times New Roman"/>
          <w:sz w:val="24"/>
        </w:rPr>
      </w:pPr>
      <w:r>
        <w:rPr>
          <w:rFonts w:ascii="Times New Roman" w:hAnsi="Times New Roman" w:cs="Times New Roman"/>
          <w:sz w:val="28"/>
          <w:szCs w:val="28"/>
        </w:rPr>
        <w:t>Программа рассчитана на три года и 2019 – 2021 годы, осуществляется в один этап.</w:t>
      </w:r>
    </w:p>
    <w:p w:rsidR="00E35085" w:rsidRDefault="00E35085" w:rsidP="00E35085">
      <w:pPr>
        <w:ind w:firstLine="709"/>
        <w:jc w:val="both"/>
        <w:rPr>
          <w:rFonts w:ascii="Times New Roman" w:hAnsi="Times New Roman" w:cs="Times New Roman"/>
          <w:sz w:val="24"/>
        </w:rPr>
      </w:pPr>
    </w:p>
    <w:p w:rsidR="00E35085" w:rsidRDefault="00E35085" w:rsidP="00E35085">
      <w:pPr>
        <w:pStyle w:val="1"/>
        <w:ind w:left="0" w:firstLine="0"/>
        <w:jc w:val="center"/>
        <w:rPr>
          <w:rFonts w:ascii="Times New Roman" w:hAnsi="Times New Roman" w:cs="Times New Roman"/>
          <w:sz w:val="24"/>
        </w:rPr>
      </w:pPr>
      <w:r>
        <w:rPr>
          <w:rFonts w:ascii="Times New Roman" w:hAnsi="Times New Roman" w:cs="Times New Roman"/>
          <w:sz w:val="28"/>
          <w:szCs w:val="28"/>
        </w:rPr>
        <w:t>4.Обоснование ресурсного обеспечения Программы</w:t>
      </w:r>
    </w:p>
    <w:p w:rsidR="00E35085" w:rsidRDefault="00E35085" w:rsidP="00E35085">
      <w:pPr>
        <w:jc w:val="center"/>
        <w:rPr>
          <w:rFonts w:ascii="Times New Roman" w:hAnsi="Times New Roman" w:cs="Times New Roman"/>
          <w:sz w:val="24"/>
        </w:rPr>
      </w:pP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 xml:space="preserve">Общий объем финансирования Программы составляет </w:t>
      </w:r>
      <w:r w:rsidR="00AC1CE1">
        <w:rPr>
          <w:rFonts w:ascii="Times New Roman" w:hAnsi="Times New Roman" w:cs="Times New Roman"/>
          <w:sz w:val="28"/>
          <w:szCs w:val="28"/>
        </w:rPr>
        <w:t>196761,89</w:t>
      </w:r>
      <w:r>
        <w:rPr>
          <w:rFonts w:ascii="Times New Roman" w:hAnsi="Times New Roman" w:cs="Times New Roman"/>
          <w:sz w:val="24"/>
        </w:rPr>
        <w:t xml:space="preserve"> </w:t>
      </w:r>
      <w:r>
        <w:rPr>
          <w:rFonts w:ascii="Times New Roman" w:hAnsi="Times New Roman" w:cs="Times New Roman"/>
          <w:sz w:val="28"/>
          <w:szCs w:val="28"/>
        </w:rPr>
        <w:t>тысяч рублей, в том числе по годам реализации:</w:t>
      </w:r>
    </w:p>
    <w:p w:rsidR="00E35085" w:rsidRDefault="00E35085" w:rsidP="00E35085">
      <w:pPr>
        <w:ind w:firstLine="709"/>
        <w:rPr>
          <w:rFonts w:ascii="Times New Roman" w:hAnsi="Times New Roman" w:cs="Times New Roman"/>
          <w:sz w:val="28"/>
          <w:szCs w:val="28"/>
        </w:rPr>
      </w:pPr>
      <w:r>
        <w:rPr>
          <w:rFonts w:ascii="Times New Roman" w:hAnsi="Times New Roman" w:cs="Times New Roman"/>
          <w:sz w:val="28"/>
          <w:szCs w:val="28"/>
        </w:rPr>
        <w:t xml:space="preserve">2019 год – </w:t>
      </w:r>
      <w:r w:rsidR="00AC1CE1">
        <w:rPr>
          <w:rFonts w:ascii="Times New Roman" w:hAnsi="Times New Roman" w:cs="Times New Roman"/>
          <w:sz w:val="28"/>
          <w:szCs w:val="28"/>
        </w:rPr>
        <w:t>94611,89</w:t>
      </w:r>
      <w:r>
        <w:rPr>
          <w:rFonts w:ascii="Times New Roman" w:hAnsi="Times New Roman" w:cs="Times New Roman"/>
          <w:sz w:val="24"/>
        </w:rPr>
        <w:t xml:space="preserve"> </w:t>
      </w:r>
      <w:r>
        <w:rPr>
          <w:rFonts w:ascii="Times New Roman" w:hAnsi="Times New Roman" w:cs="Times New Roman"/>
          <w:sz w:val="28"/>
          <w:szCs w:val="28"/>
        </w:rPr>
        <w:t>тыс. рублей</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2020 год – 48502,35</w:t>
      </w:r>
      <w:r>
        <w:rPr>
          <w:rFonts w:ascii="Times New Roman" w:hAnsi="Times New Roman" w:cs="Times New Roman"/>
          <w:sz w:val="24"/>
        </w:rPr>
        <w:t xml:space="preserve"> </w:t>
      </w:r>
      <w:r>
        <w:rPr>
          <w:rFonts w:ascii="Times New Roman" w:hAnsi="Times New Roman" w:cs="Times New Roman"/>
          <w:sz w:val="28"/>
          <w:szCs w:val="28"/>
        </w:rPr>
        <w:t>тыс. рублей</w:t>
      </w:r>
    </w:p>
    <w:p w:rsidR="00E35085" w:rsidRDefault="00E35085" w:rsidP="00E35085">
      <w:pPr>
        <w:ind w:firstLine="709"/>
        <w:jc w:val="both"/>
        <w:rPr>
          <w:rFonts w:ascii="Times New Roman" w:hAnsi="Times New Roman" w:cs="Times New Roman"/>
          <w:sz w:val="28"/>
          <w:szCs w:val="28"/>
        </w:rPr>
      </w:pPr>
      <w:r>
        <w:rPr>
          <w:rFonts w:ascii="Times New Roman" w:hAnsi="Times New Roman" w:cs="Times New Roman"/>
          <w:sz w:val="28"/>
          <w:szCs w:val="28"/>
        </w:rPr>
        <w:t>2021 год – 53647,65</w:t>
      </w:r>
      <w:r>
        <w:rPr>
          <w:rFonts w:ascii="Times New Roman" w:hAnsi="Times New Roman" w:cs="Times New Roman"/>
          <w:sz w:val="24"/>
        </w:rPr>
        <w:t xml:space="preserve"> </w:t>
      </w:r>
      <w:r>
        <w:rPr>
          <w:rFonts w:ascii="Times New Roman" w:hAnsi="Times New Roman" w:cs="Times New Roman"/>
          <w:sz w:val="28"/>
          <w:szCs w:val="28"/>
        </w:rPr>
        <w:t>тыс. рублей</w:t>
      </w:r>
    </w:p>
    <w:p w:rsidR="00E35085" w:rsidRDefault="00E35085" w:rsidP="00E35085">
      <w:pPr>
        <w:ind w:firstLine="709"/>
        <w:jc w:val="both"/>
      </w:pPr>
      <w:r>
        <w:rPr>
          <w:rFonts w:ascii="Times New Roman" w:hAnsi="Times New Roman" w:cs="Times New Roman"/>
          <w:sz w:val="28"/>
          <w:szCs w:val="28"/>
        </w:rPr>
        <w:t>В ходе реализации мероприятий Программы допускается корректировка плановых значений финансирования в установленном порядке.</w:t>
      </w:r>
    </w:p>
    <w:p w:rsidR="00E35085" w:rsidRDefault="00E35085" w:rsidP="00E35085">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7</w:t>
      </w:r>
    </w:p>
    <w:p w:rsidR="00E35085" w:rsidRDefault="00E35085" w:rsidP="00E35085">
      <w:pPr>
        <w:ind w:firstLine="709"/>
        <w:jc w:val="center"/>
        <w:rPr>
          <w:rFonts w:ascii="Times New Roman" w:hAnsi="Times New Roman" w:cs="Times New Roman"/>
          <w:sz w:val="24"/>
        </w:rPr>
      </w:pPr>
      <w:r>
        <w:rPr>
          <w:rFonts w:ascii="Times New Roman" w:hAnsi="Times New Roman" w:cs="Times New Roman"/>
          <w:sz w:val="28"/>
          <w:szCs w:val="28"/>
        </w:rPr>
        <w:t>5.Перечень программных мероприятий</w:t>
      </w:r>
    </w:p>
    <w:p w:rsidR="00E35085" w:rsidRDefault="00E35085" w:rsidP="00E35085">
      <w:pPr>
        <w:rPr>
          <w:rFonts w:ascii="Times New Roman" w:hAnsi="Times New Roman" w:cs="Times New Roman"/>
          <w:sz w:val="24"/>
        </w:rPr>
      </w:pPr>
    </w:p>
    <w:p w:rsidR="00E35085" w:rsidRDefault="00E35085" w:rsidP="00E35085">
      <w:pPr>
        <w:ind w:firstLine="709"/>
        <w:rPr>
          <w:rFonts w:ascii="Times New Roman" w:hAnsi="Times New Roman"/>
          <w:sz w:val="28"/>
          <w:szCs w:val="28"/>
        </w:rPr>
      </w:pPr>
      <w:r>
        <w:rPr>
          <w:rFonts w:ascii="Times New Roman" w:hAnsi="Times New Roman"/>
          <w:sz w:val="28"/>
          <w:szCs w:val="28"/>
        </w:rPr>
        <w:t xml:space="preserve">В рамках Программы осуществляется выполнение следующих мероприятий: </w:t>
      </w:r>
    </w:p>
    <w:p w:rsidR="00E35085" w:rsidRDefault="00E35085" w:rsidP="00E35085">
      <w:pPr>
        <w:ind w:firstLine="709"/>
        <w:rPr>
          <w:rFonts w:ascii="Times New Roman" w:hAnsi="Times New Roman"/>
          <w:sz w:val="28"/>
          <w:szCs w:val="28"/>
        </w:rPr>
      </w:pPr>
    </w:p>
    <w:tbl>
      <w:tblPr>
        <w:tblW w:w="10065" w:type="dxa"/>
        <w:tblInd w:w="-34" w:type="dxa"/>
        <w:tblLayout w:type="fixed"/>
        <w:tblLook w:val="0000" w:firstRow="0" w:lastRow="0" w:firstColumn="0" w:lastColumn="0" w:noHBand="0" w:noVBand="0"/>
      </w:tblPr>
      <w:tblGrid>
        <w:gridCol w:w="708"/>
        <w:gridCol w:w="2269"/>
        <w:gridCol w:w="3261"/>
        <w:gridCol w:w="1984"/>
        <w:gridCol w:w="1843"/>
      </w:tblGrid>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 п/п</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Источник финансирования</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Наименование мероприятия</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Сумма расходов, тыс. руб.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pPr>
            <w:r>
              <w:rPr>
                <w:rFonts w:ascii="Times New Roman" w:hAnsi="Times New Roman"/>
                <w:sz w:val="24"/>
              </w:rPr>
              <w:t>Период реализации</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1</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Бюджет Отрад-</w:t>
            </w:r>
            <w:proofErr w:type="spellStart"/>
            <w:r>
              <w:rPr>
                <w:rFonts w:ascii="Times New Roman" w:hAnsi="Times New Roman"/>
                <w:sz w:val="24"/>
              </w:rPr>
              <w:t>ненского</w:t>
            </w:r>
            <w:proofErr w:type="spellEnd"/>
            <w:r>
              <w:rPr>
                <w:rFonts w:ascii="Times New Roman" w:hAnsi="Times New Roman"/>
                <w:sz w:val="24"/>
              </w:rPr>
              <w:t xml:space="preserve"> сельского поселения Отрад-</w:t>
            </w:r>
            <w:proofErr w:type="spellStart"/>
            <w:r>
              <w:rPr>
                <w:rFonts w:ascii="Times New Roman" w:hAnsi="Times New Roman"/>
                <w:sz w:val="24"/>
              </w:rPr>
              <w:t>ненского</w:t>
            </w:r>
            <w:proofErr w:type="spellEnd"/>
            <w:r>
              <w:rPr>
                <w:rFonts w:ascii="Times New Roman" w:hAnsi="Times New Roman"/>
                <w:sz w:val="24"/>
              </w:rPr>
              <w:t xml:space="preserve"> района</w:t>
            </w:r>
          </w:p>
          <w:p w:rsidR="00E35085" w:rsidRDefault="00E35085" w:rsidP="009C6C82">
            <w:pPr>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cs="Times New Roman"/>
                <w:sz w:val="24"/>
              </w:rPr>
              <w:t>Содержание и ремонт автомобильных дорог общего пользования</w:t>
            </w:r>
            <w:r>
              <w:rPr>
                <w:rFonts w:ascii="Times New Roman" w:hAnsi="Times New Roman"/>
                <w:sz w:val="24"/>
              </w:rPr>
              <w:t xml:space="preserve"> (приложение)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47048,91</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6223,0</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 w:val="24"/>
              </w:rPr>
            </w:pPr>
            <w:r>
              <w:rPr>
                <w:rFonts w:ascii="Times New Roman" w:hAnsi="Times New Roman"/>
                <w:sz w:val="24"/>
              </w:rPr>
              <w:t>6323,4</w:t>
            </w:r>
          </w:p>
          <w:p w:rsidR="00E35085" w:rsidRDefault="00E35085" w:rsidP="009C6C82">
            <w:pPr>
              <w:ind w:hanging="108"/>
              <w:jc w:val="center"/>
              <w:rPr>
                <w:rFonts w:ascii="Times New Roman" w:hAnsi="Times New Roman"/>
                <w:sz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2</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 xml:space="preserve">Бюджет </w:t>
            </w:r>
            <w:proofErr w:type="spellStart"/>
            <w:proofErr w:type="gramStart"/>
            <w:r>
              <w:rPr>
                <w:rFonts w:ascii="Times New Roman" w:hAnsi="Times New Roman"/>
                <w:sz w:val="24"/>
              </w:rPr>
              <w:t>муниципаль-ного</w:t>
            </w:r>
            <w:proofErr w:type="spellEnd"/>
            <w:proofErr w:type="gramEnd"/>
            <w:r>
              <w:rPr>
                <w:rFonts w:ascii="Times New Roman" w:hAnsi="Times New Roman"/>
                <w:sz w:val="24"/>
              </w:rPr>
              <w:t xml:space="preserve"> образования Отрадненский район</w:t>
            </w:r>
          </w:p>
          <w:p w:rsidR="00E35085" w:rsidRDefault="00E35085" w:rsidP="009C6C82">
            <w:pPr>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Мероприятия по содержанию жилищного фонда (приложение)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3,75</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3,75</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 w:val="24"/>
              </w:rPr>
            </w:pPr>
            <w:r>
              <w:rPr>
                <w:rFonts w:ascii="Times New Roman" w:hAnsi="Times New Roman"/>
                <w:sz w:val="24"/>
              </w:rPr>
              <w:t>3,75</w:t>
            </w:r>
          </w:p>
          <w:p w:rsidR="00E35085" w:rsidRDefault="00E35085" w:rsidP="009C6C82">
            <w:pPr>
              <w:jc w:val="center"/>
              <w:rPr>
                <w:rFonts w:ascii="Times New Roman" w:hAnsi="Times New Roman"/>
                <w:sz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3</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Бюджет Отрад-</w:t>
            </w:r>
            <w:proofErr w:type="spellStart"/>
            <w:r>
              <w:rPr>
                <w:rFonts w:ascii="Times New Roman" w:hAnsi="Times New Roman"/>
                <w:sz w:val="24"/>
              </w:rPr>
              <w:t>ненского</w:t>
            </w:r>
            <w:proofErr w:type="spellEnd"/>
            <w:r>
              <w:rPr>
                <w:rFonts w:ascii="Times New Roman" w:hAnsi="Times New Roman"/>
                <w:sz w:val="24"/>
              </w:rPr>
              <w:t xml:space="preserve"> сельского поселения Отрад-</w:t>
            </w:r>
            <w:proofErr w:type="spellStart"/>
            <w:r>
              <w:rPr>
                <w:rFonts w:ascii="Times New Roman" w:hAnsi="Times New Roman"/>
                <w:sz w:val="24"/>
              </w:rPr>
              <w:t>ненского</w:t>
            </w:r>
            <w:proofErr w:type="spellEnd"/>
            <w:r>
              <w:rPr>
                <w:rFonts w:ascii="Times New Roman" w:hAnsi="Times New Roman"/>
                <w:sz w:val="24"/>
              </w:rPr>
              <w:t xml:space="preserve"> района</w:t>
            </w:r>
          </w:p>
          <w:p w:rsidR="00E35085" w:rsidRDefault="00E35085" w:rsidP="009C6C82">
            <w:pPr>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Поддержка коммунального хозяйства (приложение)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5 300,0</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300,0</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 w:val="24"/>
              </w:rPr>
            </w:pPr>
            <w:r>
              <w:rPr>
                <w:rFonts w:ascii="Times New Roman" w:hAnsi="Times New Roman"/>
                <w:sz w:val="24"/>
              </w:rPr>
              <w:t>300,0</w:t>
            </w:r>
          </w:p>
          <w:p w:rsidR="00E35085" w:rsidRDefault="00E35085" w:rsidP="009C6C82">
            <w:pPr>
              <w:jc w:val="center"/>
              <w:rPr>
                <w:rFonts w:ascii="Times New Roman" w:hAnsi="Times New Roman"/>
                <w:sz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4</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Бюджет Отрад-</w:t>
            </w:r>
            <w:proofErr w:type="spellStart"/>
            <w:r>
              <w:rPr>
                <w:rFonts w:ascii="Times New Roman" w:hAnsi="Times New Roman"/>
                <w:sz w:val="24"/>
              </w:rPr>
              <w:t>ненского</w:t>
            </w:r>
            <w:proofErr w:type="spellEnd"/>
            <w:r>
              <w:rPr>
                <w:rFonts w:ascii="Times New Roman" w:hAnsi="Times New Roman"/>
                <w:sz w:val="24"/>
              </w:rPr>
              <w:t xml:space="preserve"> сельского поселения Отрад-</w:t>
            </w:r>
            <w:proofErr w:type="spellStart"/>
            <w:r>
              <w:rPr>
                <w:rFonts w:ascii="Times New Roman" w:hAnsi="Times New Roman"/>
                <w:sz w:val="24"/>
              </w:rPr>
              <w:t>ненского</w:t>
            </w:r>
            <w:proofErr w:type="spellEnd"/>
            <w:r>
              <w:rPr>
                <w:rFonts w:ascii="Times New Roman" w:hAnsi="Times New Roman"/>
                <w:sz w:val="24"/>
              </w:rPr>
              <w:t xml:space="preserve"> района</w:t>
            </w:r>
          </w:p>
          <w:p w:rsidR="00E35085" w:rsidRDefault="00E35085" w:rsidP="009C6C82">
            <w:pPr>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Благоустройство территории (приложение)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AC1CE1" w:rsidP="009C6C82">
            <w:pPr>
              <w:jc w:val="center"/>
              <w:rPr>
                <w:rFonts w:ascii="Times New Roman" w:hAnsi="Times New Roman"/>
                <w:szCs w:val="20"/>
              </w:rPr>
            </w:pPr>
            <w:r>
              <w:rPr>
                <w:rFonts w:ascii="Times New Roman" w:hAnsi="Times New Roman"/>
                <w:sz w:val="24"/>
              </w:rPr>
              <w:t>21255,043</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22430,4</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 w:val="24"/>
              </w:rPr>
            </w:pPr>
            <w:r>
              <w:rPr>
                <w:rFonts w:ascii="Times New Roman" w:hAnsi="Times New Roman"/>
                <w:sz w:val="24"/>
              </w:rPr>
              <w:t>23033,75</w:t>
            </w:r>
          </w:p>
          <w:p w:rsidR="00E35085" w:rsidRDefault="00E35085" w:rsidP="009C6C82">
            <w:pPr>
              <w:jc w:val="center"/>
              <w:rPr>
                <w:rFonts w:ascii="Times New Roman" w:hAnsi="Times New Roman"/>
                <w:sz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5</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Бюджет Отрад-</w:t>
            </w:r>
            <w:proofErr w:type="spellStart"/>
            <w:r>
              <w:rPr>
                <w:rFonts w:ascii="Times New Roman" w:hAnsi="Times New Roman"/>
                <w:sz w:val="24"/>
              </w:rPr>
              <w:t>ненского</w:t>
            </w:r>
            <w:proofErr w:type="spellEnd"/>
            <w:r>
              <w:rPr>
                <w:rFonts w:ascii="Times New Roman" w:hAnsi="Times New Roman"/>
                <w:sz w:val="24"/>
              </w:rPr>
              <w:t xml:space="preserve"> сельского поселения Отрад-</w:t>
            </w:r>
            <w:proofErr w:type="spellStart"/>
            <w:r>
              <w:rPr>
                <w:rFonts w:ascii="Times New Roman" w:hAnsi="Times New Roman"/>
                <w:sz w:val="24"/>
              </w:rPr>
              <w:t>ненского</w:t>
            </w:r>
            <w:proofErr w:type="spellEnd"/>
            <w:r>
              <w:rPr>
                <w:rFonts w:ascii="Times New Roman" w:hAnsi="Times New Roman"/>
                <w:sz w:val="24"/>
              </w:rPr>
              <w:t xml:space="preserve"> района</w:t>
            </w:r>
          </w:p>
          <w:p w:rsidR="00E35085" w:rsidRDefault="00E35085" w:rsidP="009C6C82">
            <w:pPr>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Расходы на обеспечение деятельности (оказание услуг) муниципальных учреждений (приложение)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AC1CE1" w:rsidP="009C6C82">
            <w:pPr>
              <w:jc w:val="center"/>
              <w:rPr>
                <w:rFonts w:ascii="Times New Roman" w:hAnsi="Times New Roman"/>
                <w:szCs w:val="20"/>
              </w:rPr>
            </w:pPr>
            <w:r>
              <w:rPr>
                <w:rFonts w:ascii="Times New Roman" w:hAnsi="Times New Roman"/>
                <w:sz w:val="24"/>
              </w:rPr>
              <w:t>21002,69</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 w:val="24"/>
              </w:rPr>
            </w:pPr>
            <w:r>
              <w:rPr>
                <w:rFonts w:ascii="Times New Roman" w:hAnsi="Times New Roman"/>
                <w:sz w:val="24"/>
              </w:rPr>
              <w:t>19 543,0</w:t>
            </w:r>
          </w:p>
          <w:p w:rsidR="00E35085" w:rsidRDefault="00E35085" w:rsidP="009C6C82">
            <w:pPr>
              <w:jc w:val="center"/>
              <w:rPr>
                <w:rFonts w:ascii="Times New Roman" w:hAnsi="Times New Roman"/>
                <w:sz w:val="24"/>
              </w:rPr>
            </w:pPr>
          </w:p>
          <w:p w:rsidR="00E35085" w:rsidRDefault="00E35085" w:rsidP="009C6C82">
            <w:pPr>
              <w:jc w:val="center"/>
              <w:rPr>
                <w:rFonts w:ascii="Times New Roman" w:hAnsi="Times New Roman"/>
                <w:sz w:val="24"/>
              </w:rPr>
            </w:pPr>
            <w:r>
              <w:rPr>
                <w:rFonts w:ascii="Times New Roman" w:hAnsi="Times New Roman"/>
                <w:sz w:val="24"/>
              </w:rPr>
              <w:t>23985,25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r>
              <w:rPr>
                <w:rFonts w:ascii="Times New Roman" w:hAnsi="Times New Roman"/>
                <w:sz w:val="24"/>
              </w:rPr>
              <w:t>6</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sz w:val="24"/>
              </w:rPr>
              <w:t>Бюджет муниципального образования Отрадненский район</w:t>
            </w:r>
          </w:p>
          <w:p w:rsidR="00E35085" w:rsidRDefault="00E35085" w:rsidP="009C6C82">
            <w:pPr>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cs="Times New Roman"/>
                <w:sz w:val="24"/>
              </w:rPr>
              <w:t xml:space="preserve">Мероприятия по организации транспортных услуг </w:t>
            </w:r>
            <w:r>
              <w:rPr>
                <w:rFonts w:ascii="Times New Roman" w:hAnsi="Times New Roman"/>
                <w:sz w:val="24"/>
              </w:rPr>
              <w:t>(приложение)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1,5</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1,5</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 w:val="24"/>
              </w:rPr>
            </w:pPr>
            <w:r>
              <w:rPr>
                <w:rFonts w:ascii="Times New Roman" w:hAnsi="Times New Roman"/>
                <w:sz w:val="24"/>
              </w:rPr>
              <w:t>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 w:val="24"/>
              </w:rPr>
            </w:pPr>
          </w:p>
        </w:tc>
        <w:tc>
          <w:tcPr>
            <w:tcW w:w="5530" w:type="dxa"/>
            <w:gridSpan w:val="2"/>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sz w:val="24"/>
              </w:rPr>
            </w:pPr>
            <w:r>
              <w:rPr>
                <w:rFonts w:ascii="Times New Roman" w:hAnsi="Times New Roman"/>
                <w:sz w:val="24"/>
              </w:rPr>
              <w:t xml:space="preserve">Итого: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AC1CE1" w:rsidP="009C6C82">
            <w:pPr>
              <w:jc w:val="center"/>
              <w:rPr>
                <w:rFonts w:ascii="Times New Roman" w:hAnsi="Times New Roman" w:cs="Times New Roman"/>
                <w:sz w:val="24"/>
              </w:rPr>
            </w:pPr>
            <w:r>
              <w:rPr>
                <w:rFonts w:ascii="Times New Roman" w:hAnsi="Times New Roman" w:cs="Times New Roman"/>
                <w:sz w:val="24"/>
              </w:rPr>
              <w:t>94611,89</w:t>
            </w:r>
          </w:p>
          <w:p w:rsidR="00E35085" w:rsidRDefault="00E35085" w:rsidP="009C6C82">
            <w:pPr>
              <w:jc w:val="center"/>
              <w:rPr>
                <w:rFonts w:ascii="Times New Roman" w:hAnsi="Times New Roman" w:cs="Times New Roman"/>
                <w:sz w:val="24"/>
              </w:rPr>
            </w:pPr>
            <w:r>
              <w:rPr>
                <w:rFonts w:ascii="Times New Roman" w:hAnsi="Times New Roman" w:cs="Times New Roman"/>
                <w:sz w:val="24"/>
              </w:rPr>
              <w:t>48502,35</w:t>
            </w:r>
          </w:p>
          <w:p w:rsidR="00E35085" w:rsidRDefault="00E35085" w:rsidP="009C6C82">
            <w:pPr>
              <w:jc w:val="center"/>
              <w:rPr>
                <w:rFonts w:ascii="Times New Roman" w:hAnsi="Times New Roman"/>
                <w:sz w:val="24"/>
              </w:rPr>
            </w:pPr>
            <w:r>
              <w:rPr>
                <w:rFonts w:ascii="Times New Roman" w:hAnsi="Times New Roman" w:cs="Times New Roman"/>
                <w:sz w:val="24"/>
              </w:rPr>
              <w:t>53647,65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szCs w:val="20"/>
              </w:rPr>
            </w:pPr>
            <w:r>
              <w:rPr>
                <w:rFonts w:ascii="Times New Roman" w:hAnsi="Times New Roman"/>
                <w:sz w:val="24"/>
              </w:rPr>
              <w:t>2019 г.</w:t>
            </w:r>
          </w:p>
          <w:p w:rsidR="00E35085" w:rsidRDefault="00E35085" w:rsidP="009C6C82">
            <w:pPr>
              <w:jc w:val="center"/>
              <w:rPr>
                <w:rFonts w:ascii="Times New Roman" w:hAnsi="Times New Roman"/>
                <w:szCs w:val="20"/>
              </w:rPr>
            </w:pPr>
          </w:p>
          <w:p w:rsidR="00E35085" w:rsidRDefault="00E35085" w:rsidP="009C6C82">
            <w:pPr>
              <w:jc w:val="center"/>
              <w:rPr>
                <w:rFonts w:ascii="Times New Roman" w:hAnsi="Times New Roman"/>
                <w:szCs w:val="20"/>
              </w:rPr>
            </w:pPr>
            <w:r>
              <w:rPr>
                <w:rFonts w:ascii="Times New Roman" w:hAnsi="Times New Roman"/>
                <w:sz w:val="24"/>
              </w:rPr>
              <w:t>2020 г.</w:t>
            </w:r>
          </w:p>
          <w:p w:rsidR="00E35085" w:rsidRDefault="00E35085" w:rsidP="009C6C82">
            <w:pPr>
              <w:jc w:val="center"/>
              <w:rPr>
                <w:rFonts w:ascii="Times New Roman" w:hAnsi="Times New Roman"/>
                <w:szCs w:val="20"/>
              </w:rPr>
            </w:pPr>
          </w:p>
          <w:p w:rsidR="00E35085" w:rsidRDefault="00E35085" w:rsidP="009C6C82">
            <w:pPr>
              <w:jc w:val="center"/>
            </w:pPr>
            <w:r>
              <w:rPr>
                <w:rFonts w:ascii="Times New Roman" w:hAnsi="Times New Roman"/>
                <w:sz w:val="24"/>
              </w:rPr>
              <w:t>2021 г.</w:t>
            </w:r>
          </w:p>
        </w:tc>
      </w:tr>
      <w:tr w:rsidR="00E35085" w:rsidTr="00DC4976">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rPr>
                <w:rFonts w:ascii="Times New Roman" w:hAnsi="Times New Roman"/>
                <w:sz w:val="24"/>
              </w:rPr>
            </w:pPr>
          </w:p>
        </w:tc>
        <w:tc>
          <w:tcPr>
            <w:tcW w:w="55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rPr>
                <w:rFonts w:ascii="Times New Roman" w:hAnsi="Times New Roman" w:cs="Times New Roman"/>
                <w:sz w:val="24"/>
              </w:rPr>
            </w:pPr>
            <w:r>
              <w:rPr>
                <w:rFonts w:ascii="Times New Roman" w:hAnsi="Times New Roman"/>
                <w:sz w:val="24"/>
              </w:rPr>
              <w:t>ВСЕГО</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AC1CE1" w:rsidP="009C6C82">
            <w:pPr>
              <w:jc w:val="center"/>
              <w:rPr>
                <w:rFonts w:ascii="Times New Roman" w:hAnsi="Times New Roman"/>
                <w:sz w:val="24"/>
              </w:rPr>
            </w:pPr>
            <w:r>
              <w:rPr>
                <w:rFonts w:ascii="Times New Roman" w:hAnsi="Times New Roman" w:cs="Times New Roman"/>
                <w:sz w:val="24"/>
              </w:rPr>
              <w:t>196761,89</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jc w:val="center"/>
              <w:rPr>
                <w:rFonts w:ascii="Times New Roman" w:hAnsi="Times New Roman"/>
                <w:sz w:val="24"/>
              </w:rPr>
            </w:pPr>
          </w:p>
        </w:tc>
      </w:tr>
    </w:tbl>
    <w:p w:rsidR="00E35085" w:rsidRDefault="00E35085" w:rsidP="00E35085">
      <w:pPr>
        <w:pStyle w:val="1"/>
        <w:jc w:val="center"/>
        <w:rPr>
          <w:rFonts w:ascii="Times New Roman" w:eastAsia="Calibri" w:hAnsi="Times New Roman" w:cs="Times New Roman"/>
          <w:sz w:val="28"/>
          <w:szCs w:val="28"/>
        </w:rPr>
      </w:pPr>
      <w:r>
        <w:rPr>
          <w:rFonts w:ascii="Times New Roman" w:hAnsi="Times New Roman" w:cs="Times New Roman"/>
          <w:sz w:val="28"/>
          <w:szCs w:val="28"/>
        </w:rPr>
        <w:lastRenderedPageBreak/>
        <w:t>8</w:t>
      </w:r>
    </w:p>
    <w:p w:rsidR="00E35085" w:rsidRDefault="00E35085" w:rsidP="00E35085">
      <w:pPr>
        <w:pStyle w:val="1"/>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6. Прогноз сводных показателей муниципальных заданий на оказание муниципальных услуг (выполнение работ) муниципальными </w:t>
      </w:r>
    </w:p>
    <w:p w:rsidR="00E35085" w:rsidRDefault="00E35085" w:rsidP="00E35085">
      <w:pPr>
        <w:pStyle w:val="1"/>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учреждениями Отрадненского сельского поселения </w:t>
      </w:r>
    </w:p>
    <w:p w:rsidR="00E35085" w:rsidRDefault="00E35085" w:rsidP="00E35085">
      <w:pPr>
        <w:pStyle w:val="1"/>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Отрадненского района в сфере реализации </w:t>
      </w:r>
    </w:p>
    <w:p w:rsidR="00E35085" w:rsidRDefault="00E35085" w:rsidP="00E35085">
      <w:pPr>
        <w:pStyle w:val="1"/>
        <w:jc w:val="center"/>
        <w:rPr>
          <w:rFonts w:ascii="Times New Roman" w:eastAsia="Calibri" w:hAnsi="Times New Roman" w:cs="Times New Roman"/>
          <w:sz w:val="28"/>
          <w:szCs w:val="28"/>
        </w:rPr>
      </w:pPr>
      <w:r>
        <w:rPr>
          <w:rFonts w:ascii="Times New Roman" w:eastAsia="Calibri" w:hAnsi="Times New Roman" w:cs="Times New Roman"/>
          <w:sz w:val="28"/>
          <w:szCs w:val="28"/>
        </w:rPr>
        <w:t>муниципальной программы</w:t>
      </w:r>
    </w:p>
    <w:p w:rsidR="00E35085" w:rsidRDefault="00E35085" w:rsidP="00E35085">
      <w:pPr>
        <w:pStyle w:val="1"/>
        <w:tabs>
          <w:tab w:val="left" w:pos="5295"/>
        </w:tabs>
        <w:ind w:left="432"/>
        <w:rPr>
          <w:rFonts w:ascii="Times New Roman" w:hAnsi="Times New Roman" w:cs="Times New Roman"/>
          <w:sz w:val="24"/>
        </w:rPr>
      </w:pPr>
      <w:r>
        <w:rPr>
          <w:rFonts w:ascii="Times New Roman" w:eastAsia="Calibri" w:hAnsi="Times New Roman" w:cs="Times New Roman"/>
          <w:sz w:val="28"/>
          <w:szCs w:val="28"/>
        </w:rPr>
        <w:tab/>
      </w:r>
      <w:r>
        <w:rPr>
          <w:rFonts w:ascii="Times New Roman" w:eastAsia="Calibri" w:hAnsi="Times New Roman" w:cs="Times New Roman"/>
          <w:sz w:val="28"/>
          <w:szCs w:val="28"/>
        </w:rPr>
        <w:tab/>
      </w:r>
    </w:p>
    <w:tbl>
      <w:tblPr>
        <w:tblW w:w="9923" w:type="dxa"/>
        <w:tblInd w:w="75" w:type="dxa"/>
        <w:tblLayout w:type="fixed"/>
        <w:tblCellMar>
          <w:left w:w="75" w:type="dxa"/>
          <w:right w:w="75" w:type="dxa"/>
        </w:tblCellMar>
        <w:tblLook w:val="0000" w:firstRow="0" w:lastRow="0" w:firstColumn="0" w:lastColumn="0" w:noHBand="0" w:noVBand="0"/>
      </w:tblPr>
      <w:tblGrid>
        <w:gridCol w:w="1985"/>
        <w:gridCol w:w="2296"/>
        <w:gridCol w:w="829"/>
        <w:gridCol w:w="988"/>
        <w:gridCol w:w="795"/>
        <w:gridCol w:w="1164"/>
        <w:gridCol w:w="814"/>
        <w:gridCol w:w="51"/>
        <w:gridCol w:w="1001"/>
      </w:tblGrid>
      <w:tr w:rsidR="00E35085" w:rsidTr="00E144DF">
        <w:trPr>
          <w:trHeight w:val="154"/>
        </w:trPr>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jc w:val="center"/>
              <w:rPr>
                <w:rFonts w:ascii="Times New Roman" w:hAnsi="Times New Roman" w:cs="Times New Roman"/>
                <w:sz w:val="24"/>
              </w:rPr>
            </w:pPr>
            <w:r>
              <w:rPr>
                <w:rFonts w:ascii="Times New Roman" w:hAnsi="Times New Roman" w:cs="Times New Roman"/>
                <w:sz w:val="24"/>
              </w:rPr>
              <w:t>Наименование услуги (работы), показателя объема (качества) услуги (работы), подпрограммы</w:t>
            </w:r>
          </w:p>
        </w:tc>
        <w:tc>
          <w:tcPr>
            <w:tcW w:w="490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jc w:val="center"/>
              <w:rPr>
                <w:rFonts w:ascii="Times New Roman" w:hAnsi="Times New Roman" w:cs="Times New Roman"/>
                <w:sz w:val="24"/>
              </w:rPr>
            </w:pPr>
            <w:r>
              <w:rPr>
                <w:rFonts w:ascii="Times New Roman" w:hAnsi="Times New Roman" w:cs="Times New Roman"/>
                <w:sz w:val="24"/>
              </w:rPr>
              <w:t>Значение показателя объема (качества) услуги (работы)</w:t>
            </w:r>
          </w:p>
        </w:tc>
        <w:tc>
          <w:tcPr>
            <w:tcW w:w="303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jc w:val="center"/>
            </w:pPr>
            <w:r>
              <w:rPr>
                <w:rFonts w:ascii="Times New Roman" w:hAnsi="Times New Roman" w:cs="Times New Roman"/>
                <w:sz w:val="24"/>
              </w:rPr>
              <w:t>Расходы местного бюджета на оказание муниципальной услуги (работы), тыс. рублей</w:t>
            </w:r>
          </w:p>
        </w:tc>
      </w:tr>
      <w:tr w:rsidR="00E35085" w:rsidTr="00E144DF">
        <w:trPr>
          <w:trHeight w:val="154"/>
        </w:trPr>
        <w:tc>
          <w:tcPr>
            <w:tcW w:w="19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5085" w:rsidRDefault="00E35085" w:rsidP="009C6C82">
            <w:pPr>
              <w:rPr>
                <w:rFonts w:ascii="Times New Roman" w:hAnsi="Times New Roman" w:cs="Times New Roman"/>
              </w:rPr>
            </w:pPr>
          </w:p>
        </w:tc>
        <w:tc>
          <w:tcPr>
            <w:tcW w:w="2296"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r>
              <w:rPr>
                <w:rFonts w:ascii="Times New Roman" w:hAnsi="Times New Roman" w:cs="Times New Roman"/>
              </w:rPr>
              <w:t xml:space="preserve">единица </w:t>
            </w:r>
            <w:proofErr w:type="spellStart"/>
            <w:proofErr w:type="gramStart"/>
            <w:r>
              <w:rPr>
                <w:rFonts w:ascii="Times New Roman" w:hAnsi="Times New Roman" w:cs="Times New Roman"/>
              </w:rPr>
              <w:t>измере-ния</w:t>
            </w:r>
            <w:proofErr w:type="spellEnd"/>
            <w:proofErr w:type="gramEnd"/>
          </w:p>
        </w:tc>
        <w:tc>
          <w:tcPr>
            <w:tcW w:w="82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proofErr w:type="spellStart"/>
            <w:proofErr w:type="gramStart"/>
            <w:r>
              <w:rPr>
                <w:rFonts w:ascii="Times New Roman" w:hAnsi="Times New Roman" w:cs="Times New Roman"/>
              </w:rPr>
              <w:t>очеред</w:t>
            </w:r>
            <w:proofErr w:type="spellEnd"/>
            <w:r>
              <w:rPr>
                <w:rFonts w:ascii="Times New Roman" w:hAnsi="Times New Roman" w:cs="Times New Roman"/>
              </w:rPr>
              <w:t>-ной</w:t>
            </w:r>
            <w:proofErr w:type="gramEnd"/>
            <w:r>
              <w:rPr>
                <w:rFonts w:ascii="Times New Roman" w:hAnsi="Times New Roman" w:cs="Times New Roman"/>
              </w:rPr>
              <w:t xml:space="preserve"> год</w:t>
            </w:r>
          </w:p>
        </w:tc>
        <w:tc>
          <w:tcPr>
            <w:tcW w:w="98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r>
              <w:rPr>
                <w:rFonts w:ascii="Times New Roman" w:hAnsi="Times New Roman" w:cs="Times New Roman"/>
              </w:rPr>
              <w:t>1-й год планового периода</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r>
              <w:rPr>
                <w:rFonts w:ascii="Times New Roman" w:hAnsi="Times New Roman" w:cs="Times New Roman"/>
              </w:rPr>
              <w:t xml:space="preserve">2-й год </w:t>
            </w:r>
            <w:proofErr w:type="spellStart"/>
            <w:proofErr w:type="gramStart"/>
            <w:r>
              <w:rPr>
                <w:rFonts w:ascii="Times New Roman" w:hAnsi="Times New Roman" w:cs="Times New Roman"/>
              </w:rPr>
              <w:t>плано-вого</w:t>
            </w:r>
            <w:proofErr w:type="spellEnd"/>
            <w:proofErr w:type="gramEnd"/>
            <w:r>
              <w:rPr>
                <w:rFonts w:ascii="Times New Roman" w:hAnsi="Times New Roman" w:cs="Times New Roman"/>
              </w:rPr>
              <w:t xml:space="preserve"> периода</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r>
              <w:rPr>
                <w:rFonts w:ascii="Times New Roman" w:hAnsi="Times New Roman" w:cs="Times New Roman"/>
              </w:rPr>
              <w:t>очередной год</w:t>
            </w:r>
          </w:p>
        </w:tc>
        <w:tc>
          <w:tcPr>
            <w:tcW w:w="865" w:type="dxa"/>
            <w:gridSpan w:val="2"/>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r>
              <w:rPr>
                <w:rFonts w:ascii="Times New Roman" w:hAnsi="Times New Roman" w:cs="Times New Roman"/>
              </w:rPr>
              <w:t>1-й год планового периода</w:t>
            </w:r>
          </w:p>
        </w:tc>
        <w:tc>
          <w:tcPr>
            <w:tcW w:w="1001"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pPr>
            <w:r>
              <w:rPr>
                <w:rFonts w:ascii="Times New Roman" w:hAnsi="Times New Roman" w:cs="Times New Roman"/>
              </w:rPr>
              <w:t>2-й год планового периода</w:t>
            </w:r>
          </w:p>
        </w:tc>
      </w:tr>
      <w:tr w:rsidR="00E35085" w:rsidTr="00E144DF">
        <w:trPr>
          <w:trHeight w:val="154"/>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sz w:val="24"/>
              </w:rPr>
            </w:pPr>
            <w:r>
              <w:rPr>
                <w:rFonts w:ascii="Times New Roman" w:hAnsi="Times New Roman" w:cs="Times New Roman"/>
                <w:sz w:val="24"/>
              </w:rPr>
              <w:t>Наименование услуги (работы) и ее содержание</w:t>
            </w:r>
          </w:p>
        </w:tc>
        <w:tc>
          <w:tcPr>
            <w:tcW w:w="7938" w:type="dxa"/>
            <w:gridSpan w:val="8"/>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r>
              <w:rPr>
                <w:rFonts w:ascii="Times New Roman" w:hAnsi="Times New Roman"/>
                <w:sz w:val="24"/>
              </w:rPr>
              <w:t>Расходы на обеспечение деятельности (оказание услуг) муниципальных учреждений</w:t>
            </w:r>
          </w:p>
        </w:tc>
      </w:tr>
      <w:tr w:rsidR="00E35085" w:rsidTr="00E144DF">
        <w:trPr>
          <w:trHeight w:val="359"/>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r>
              <w:rPr>
                <w:rFonts w:ascii="Times New Roman" w:hAnsi="Times New Roman" w:cs="Times New Roman"/>
                <w:sz w:val="24"/>
              </w:rPr>
              <w:t>Показатель объема (качества) услуги (работы)</w:t>
            </w:r>
          </w:p>
        </w:tc>
        <w:tc>
          <w:tcPr>
            <w:tcW w:w="7938" w:type="dxa"/>
            <w:gridSpan w:val="8"/>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p>
        </w:tc>
      </w:tr>
      <w:tr w:rsidR="00E35085" w:rsidTr="00E144DF">
        <w:trPr>
          <w:trHeight w:val="603"/>
        </w:trPr>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r>
              <w:rPr>
                <w:rFonts w:ascii="Times New Roman" w:hAnsi="Times New Roman" w:cs="Times New Roman"/>
                <w:sz w:val="24"/>
              </w:rPr>
              <w:t>Мероприятие № 1</w:t>
            </w:r>
          </w:p>
        </w:tc>
        <w:tc>
          <w:tcPr>
            <w:tcW w:w="2296"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p>
        </w:tc>
        <w:tc>
          <w:tcPr>
            <w:tcW w:w="829"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rPr>
                <w:rFonts w:ascii="Times New Roman" w:hAnsi="Times New Roman" w:cs="Times New Roman"/>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AC1CE1" w:rsidP="009C6C82">
            <w:pPr>
              <w:jc w:val="center"/>
              <w:rPr>
                <w:rFonts w:ascii="Times New Roman" w:hAnsi="Times New Roman" w:cs="Times New Roman"/>
              </w:rPr>
            </w:pPr>
            <w:r>
              <w:rPr>
                <w:rFonts w:ascii="Times New Roman" w:hAnsi="Times New Roman" w:cs="Times New Roman"/>
              </w:rPr>
              <w:t>21002,687</w:t>
            </w:r>
          </w:p>
        </w:tc>
        <w:tc>
          <w:tcPr>
            <w:tcW w:w="814" w:type="dxa"/>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rPr>
                <w:rFonts w:ascii="Times New Roman" w:hAnsi="Times New Roman" w:cs="Times New Roman"/>
              </w:rPr>
            </w:pPr>
            <w:r>
              <w:rPr>
                <w:rFonts w:ascii="Times New Roman" w:hAnsi="Times New Roman" w:cs="Times New Roman"/>
              </w:rPr>
              <w:t>9543,0</w:t>
            </w:r>
          </w:p>
        </w:tc>
        <w:tc>
          <w:tcPr>
            <w:tcW w:w="1052" w:type="dxa"/>
            <w:gridSpan w:val="2"/>
            <w:tcBorders>
              <w:top w:val="single" w:sz="4" w:space="0" w:color="000000"/>
              <w:left w:val="single" w:sz="4" w:space="0" w:color="000000"/>
              <w:bottom w:val="single" w:sz="4" w:space="0" w:color="000000"/>
              <w:right w:val="single" w:sz="4" w:space="0" w:color="000000"/>
            </w:tcBorders>
            <w:shd w:val="clear" w:color="auto" w:fill="auto"/>
          </w:tcPr>
          <w:p w:rsidR="00E35085" w:rsidRDefault="00E35085" w:rsidP="009C6C82">
            <w:pPr>
              <w:jc w:val="center"/>
            </w:pPr>
            <w:r>
              <w:rPr>
                <w:rFonts w:ascii="Times New Roman" w:hAnsi="Times New Roman" w:cs="Times New Roman"/>
              </w:rPr>
              <w:t>23985,25</w:t>
            </w:r>
          </w:p>
        </w:tc>
      </w:tr>
    </w:tbl>
    <w:p w:rsidR="00E35085" w:rsidRDefault="00E35085" w:rsidP="00E35085">
      <w:pPr>
        <w:pStyle w:val="1"/>
        <w:jc w:val="center"/>
        <w:rPr>
          <w:rFonts w:ascii="Times New Roman" w:hAnsi="Times New Roman" w:cs="Times New Roman"/>
          <w:b/>
          <w:sz w:val="28"/>
          <w:szCs w:val="28"/>
        </w:rPr>
      </w:pPr>
    </w:p>
    <w:p w:rsidR="00E35085" w:rsidRDefault="00E35085" w:rsidP="00E35085">
      <w:pPr>
        <w:pStyle w:val="1"/>
        <w:jc w:val="center"/>
        <w:rPr>
          <w:rFonts w:ascii="Times New Roman" w:hAnsi="Times New Roman"/>
          <w:sz w:val="24"/>
        </w:rPr>
      </w:pPr>
      <w:r>
        <w:rPr>
          <w:rFonts w:ascii="Times New Roman" w:hAnsi="Times New Roman" w:cs="Times New Roman"/>
          <w:sz w:val="28"/>
          <w:szCs w:val="28"/>
        </w:rPr>
        <w:t>7.</w:t>
      </w:r>
      <w:bookmarkStart w:id="0" w:name="sub_700"/>
      <w:r>
        <w:rPr>
          <w:rFonts w:ascii="Times New Roman" w:hAnsi="Times New Roman" w:cs="Times New Roman"/>
          <w:sz w:val="28"/>
          <w:szCs w:val="28"/>
        </w:rPr>
        <w:t>Механизм реализации Программы</w:t>
      </w:r>
    </w:p>
    <w:bookmarkEnd w:id="0"/>
    <w:p w:rsidR="00E35085" w:rsidRDefault="00E35085" w:rsidP="00E35085">
      <w:pPr>
        <w:jc w:val="both"/>
        <w:rPr>
          <w:rFonts w:ascii="Times New Roman" w:hAnsi="Times New Roman"/>
          <w:sz w:val="24"/>
        </w:rPr>
      </w:pPr>
    </w:p>
    <w:p w:rsidR="00E35085" w:rsidRDefault="00E35085" w:rsidP="00E35085">
      <w:pPr>
        <w:ind w:firstLine="709"/>
        <w:jc w:val="both"/>
        <w:rPr>
          <w:rFonts w:ascii="Times New Roman" w:hAnsi="Times New Roman"/>
          <w:sz w:val="28"/>
          <w:szCs w:val="28"/>
        </w:rPr>
      </w:pPr>
      <w:r>
        <w:rPr>
          <w:rFonts w:ascii="Times New Roman" w:hAnsi="Times New Roman"/>
          <w:sz w:val="28"/>
          <w:szCs w:val="28"/>
        </w:rPr>
        <w:t>Механизм реализации Программы основывается на положениях, предусмотренных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Реализация мероприятий Программы осуществляется посредством выделения бюджетных средств. Целевое назначение бюджетных средств – финансирование расходных обязательств, возникающих при выполнении мероприятий Программы.</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Общее управление Программой осуществляет координатор программы.</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Координатор программы:</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организует разработку и реализацию Программы, принимает решение о внесении в установленном порядке изменений в Программу и несет ответственность за достижение целевых показателей Программы;</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осуществляет мониторинг и анализ, проводит оценку эффективности Программы;</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готовит годовой отчет о ходе реализации Программы;</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 xml:space="preserve">размещает информацию о ходе реализации и достигнутых результатах программы на </w:t>
      </w:r>
      <w:r>
        <w:rPr>
          <w:rStyle w:val="a7"/>
          <w:rFonts w:ascii="Times New Roman" w:hAnsi="Times New Roman"/>
          <w:color w:val="00000A"/>
          <w:sz w:val="28"/>
          <w:szCs w:val="28"/>
        </w:rPr>
        <w:t>официальном сайте</w:t>
      </w:r>
      <w:r>
        <w:rPr>
          <w:rFonts w:ascii="Times New Roman" w:hAnsi="Times New Roman"/>
          <w:sz w:val="28"/>
          <w:szCs w:val="28"/>
        </w:rPr>
        <w:t xml:space="preserve"> в сети «Интернет».</w:t>
      </w:r>
    </w:p>
    <w:p w:rsidR="00E35085" w:rsidRDefault="00E35085" w:rsidP="00E35085">
      <w:pPr>
        <w:ind w:firstLine="709"/>
        <w:jc w:val="center"/>
        <w:rPr>
          <w:rFonts w:ascii="Times New Roman" w:hAnsi="Times New Roman"/>
          <w:sz w:val="28"/>
          <w:szCs w:val="28"/>
        </w:rPr>
      </w:pPr>
    </w:p>
    <w:p w:rsidR="00E35085" w:rsidRDefault="00E35085" w:rsidP="00E35085">
      <w:pPr>
        <w:ind w:firstLine="426"/>
        <w:jc w:val="center"/>
        <w:rPr>
          <w:rFonts w:ascii="Times New Roman" w:hAnsi="Times New Roman"/>
          <w:color w:val="000000"/>
          <w:sz w:val="28"/>
          <w:szCs w:val="28"/>
        </w:rPr>
      </w:pPr>
      <w:r>
        <w:rPr>
          <w:rFonts w:ascii="Times New Roman" w:hAnsi="Times New Roman"/>
          <w:sz w:val="28"/>
          <w:szCs w:val="28"/>
        </w:rPr>
        <w:t>8. О</w:t>
      </w:r>
      <w:r>
        <w:rPr>
          <w:rFonts w:ascii="Times New Roman" w:hAnsi="Times New Roman"/>
          <w:color w:val="000000"/>
          <w:sz w:val="28"/>
          <w:szCs w:val="28"/>
        </w:rPr>
        <w:t>ценка социально-экономической эффективности Программы,</w:t>
      </w:r>
    </w:p>
    <w:p w:rsidR="00E35085" w:rsidRDefault="00E35085" w:rsidP="00E144DF">
      <w:pPr>
        <w:ind w:firstLine="426"/>
        <w:jc w:val="center"/>
      </w:pPr>
      <w:r>
        <w:rPr>
          <w:rFonts w:ascii="Times New Roman" w:hAnsi="Times New Roman"/>
          <w:color w:val="000000"/>
          <w:sz w:val="28"/>
          <w:szCs w:val="28"/>
        </w:rPr>
        <w:t>целевые индикаторы</w:t>
      </w:r>
    </w:p>
    <w:p w:rsidR="00E35085" w:rsidRDefault="00E35085" w:rsidP="00E35085">
      <w:pPr>
        <w:ind w:firstLine="426"/>
        <w:jc w:val="center"/>
        <w:rPr>
          <w:rFonts w:ascii="Times New Roman" w:hAnsi="Times New Roman"/>
          <w:color w:val="000000"/>
          <w:sz w:val="28"/>
          <w:szCs w:val="28"/>
        </w:rPr>
      </w:pPr>
      <w:r>
        <w:rPr>
          <w:rFonts w:ascii="Times New Roman" w:hAnsi="Times New Roman"/>
          <w:color w:val="000000"/>
          <w:sz w:val="28"/>
          <w:szCs w:val="28"/>
        </w:rPr>
        <w:lastRenderedPageBreak/>
        <w:t>9</w:t>
      </w:r>
    </w:p>
    <w:p w:rsidR="00E35085" w:rsidRDefault="00E35085" w:rsidP="00E35085">
      <w:pPr>
        <w:ind w:firstLine="709"/>
        <w:jc w:val="both"/>
        <w:rPr>
          <w:rFonts w:ascii="Times New Roman" w:hAnsi="Times New Roman"/>
          <w:sz w:val="28"/>
          <w:szCs w:val="28"/>
        </w:rPr>
      </w:pPr>
      <w:r>
        <w:rPr>
          <w:rFonts w:ascii="Times New Roman" w:hAnsi="Times New Roman"/>
          <w:color w:val="000000"/>
          <w:sz w:val="28"/>
          <w:szCs w:val="28"/>
        </w:rPr>
        <w:t xml:space="preserve">Комплексная оценка эффективности реализации муниципальной программы осуществляется ежегодно в течение всего срока ее реализации и включает в себя оценку степени выполнения мероприятий муниципальной программы и оценку эффективности Программы, согласно Приложения № 3 </w:t>
      </w:r>
      <w:r>
        <w:rPr>
          <w:rStyle w:val="aa"/>
          <w:rFonts w:ascii="Times New Roman" w:hAnsi="Times New Roman"/>
          <w:b w:val="0"/>
          <w:sz w:val="28"/>
          <w:szCs w:val="28"/>
        </w:rPr>
        <w:t xml:space="preserve">к </w:t>
      </w:r>
      <w:r>
        <w:rPr>
          <w:rStyle w:val="a7"/>
          <w:rFonts w:ascii="Times New Roman" w:hAnsi="Times New Roman"/>
          <w:bCs/>
          <w:color w:val="00000A"/>
          <w:sz w:val="28"/>
          <w:szCs w:val="28"/>
        </w:rPr>
        <w:t>Порядку</w:t>
      </w:r>
      <w:r>
        <w:rPr>
          <w:rStyle w:val="aa"/>
          <w:rFonts w:ascii="Times New Roman" w:hAnsi="Times New Roman"/>
          <w:sz w:val="28"/>
          <w:szCs w:val="28"/>
        </w:rPr>
        <w:t xml:space="preserve"> </w:t>
      </w:r>
      <w:r>
        <w:rPr>
          <w:rFonts w:ascii="Times New Roman" w:hAnsi="Times New Roman"/>
          <w:sz w:val="28"/>
          <w:szCs w:val="28"/>
        </w:rPr>
        <w:t xml:space="preserve">принятия решений о разработке, формирования, реализации и оценки эффективности реализации  муниципальных программ </w:t>
      </w:r>
      <w:r>
        <w:rPr>
          <w:rFonts w:ascii="Times New Roman" w:hAnsi="Times New Roman"/>
          <w:bCs/>
          <w:sz w:val="28"/>
          <w:szCs w:val="28"/>
        </w:rPr>
        <w:t>Отрадненского сельского поселения</w:t>
      </w:r>
      <w:r>
        <w:rPr>
          <w:rFonts w:ascii="Times New Roman" w:hAnsi="Times New Roman"/>
          <w:sz w:val="28"/>
          <w:szCs w:val="28"/>
        </w:rPr>
        <w:t xml:space="preserve"> Отрадненского  района, утвержденному постановлением администрации </w:t>
      </w:r>
      <w:r>
        <w:rPr>
          <w:rFonts w:ascii="Times New Roman" w:hAnsi="Times New Roman"/>
          <w:bCs/>
          <w:sz w:val="28"/>
          <w:szCs w:val="28"/>
        </w:rPr>
        <w:t>Отрадненского сельского поселения</w:t>
      </w:r>
      <w:r>
        <w:rPr>
          <w:rFonts w:ascii="Times New Roman" w:hAnsi="Times New Roman"/>
          <w:sz w:val="28"/>
          <w:szCs w:val="28"/>
        </w:rPr>
        <w:t xml:space="preserve"> Отрадненского  района от 18 августа 2015 года № 349.</w:t>
      </w:r>
    </w:p>
    <w:p w:rsidR="00E35085" w:rsidRDefault="00E35085" w:rsidP="00E35085">
      <w:pPr>
        <w:ind w:firstLine="709"/>
        <w:jc w:val="both"/>
        <w:rPr>
          <w:rFonts w:ascii="Times New Roman" w:hAnsi="Times New Roman"/>
          <w:sz w:val="28"/>
          <w:szCs w:val="28"/>
        </w:rPr>
      </w:pPr>
      <w:r>
        <w:rPr>
          <w:rFonts w:ascii="Times New Roman" w:hAnsi="Times New Roman"/>
          <w:sz w:val="28"/>
          <w:szCs w:val="28"/>
        </w:rPr>
        <w:t>Степень выполнения мероприятий Программы за отчетный год рассчитывается как отношение количества мероприятий, выполненных в отчетном году в установленные сроки, к общему количеству мероприятий, предусмотренных к выполнению в отчетном году.</w:t>
      </w:r>
    </w:p>
    <w:p w:rsidR="00E35085" w:rsidRDefault="00E35085" w:rsidP="00E35085">
      <w:pPr>
        <w:ind w:firstLine="709"/>
        <w:jc w:val="both"/>
        <w:rPr>
          <w:rFonts w:ascii="Times New Roman" w:hAnsi="Times New Roman" w:cs="Times New Roman"/>
          <w:sz w:val="28"/>
          <w:szCs w:val="28"/>
        </w:rPr>
      </w:pPr>
      <w:r>
        <w:rPr>
          <w:rFonts w:ascii="Times New Roman" w:hAnsi="Times New Roman"/>
          <w:sz w:val="28"/>
          <w:szCs w:val="28"/>
        </w:rPr>
        <w:t>Степень выполнения мероприятий Программы по окончании ее реализации рассчитывается как отношение количества мероприятий, выполненных за весь период реализации Программы, к общему количеству мероприятий, предусмотренных к выполнению за весь период реализации.</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 xml:space="preserve">Эффективность использования средств местного бюджета определяется исходя из достижения планируемых результатов реализации мероприятий. </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 xml:space="preserve">Комплексное и устойчивое развитие Отрадненского сельского поселения Отрадненского района является гарантией социально-экономического развития, улучшает доступ населения к объектам социально – экономической инфраструктуры, позволяет добиться конечной цели – повышения стандартов качества жизни. </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Целевые индикаторы:</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-доля протяженности автомобильных дорог местного значения, не отвечающих нормативным требованиям по безопасности дорожного движения в общей протяженности;</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-увеличение объема подачи воды;</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-количество отремонтированных и технически переоснащенных систем наружного освещения;</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-количество высаженных зеленых насаждений;</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-содержание территории кладбищ</w:t>
      </w:r>
    </w:p>
    <w:p w:rsidR="00E35085" w:rsidRDefault="00E35085" w:rsidP="00E35085">
      <w:pPr>
        <w:ind w:firstLine="54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sz w:val="28"/>
          <w:szCs w:val="28"/>
        </w:rPr>
        <w:t xml:space="preserve"> количество изготовленных баннеров, табличек</w:t>
      </w:r>
      <w:r>
        <w:rPr>
          <w:rFonts w:ascii="Times New Roman" w:hAnsi="Times New Roman" w:cs="Times New Roman"/>
          <w:sz w:val="28"/>
          <w:szCs w:val="28"/>
        </w:rPr>
        <w:t>.</w:t>
      </w:r>
    </w:p>
    <w:p w:rsidR="00E35085" w:rsidRDefault="00E35085" w:rsidP="00E35085">
      <w:pPr>
        <w:ind w:firstLine="540"/>
        <w:jc w:val="both"/>
        <w:rPr>
          <w:rFonts w:ascii="Times New Roman" w:hAnsi="Times New Roman" w:cs="Times New Roman"/>
          <w:sz w:val="28"/>
          <w:szCs w:val="28"/>
        </w:rPr>
      </w:pPr>
    </w:p>
    <w:p w:rsidR="00E35085" w:rsidRDefault="00E35085" w:rsidP="00E35085">
      <w:pPr>
        <w:ind w:firstLine="540"/>
        <w:jc w:val="both"/>
        <w:rPr>
          <w:rFonts w:ascii="Times New Roman" w:hAnsi="Times New Roman" w:cs="Times New Roman"/>
          <w:sz w:val="28"/>
          <w:szCs w:val="28"/>
        </w:rPr>
      </w:pPr>
    </w:p>
    <w:p w:rsidR="00E35085" w:rsidRDefault="00E35085" w:rsidP="00E35085">
      <w:pPr>
        <w:ind w:firstLine="540"/>
        <w:jc w:val="both"/>
        <w:rPr>
          <w:rFonts w:ascii="Times New Roman" w:hAnsi="Times New Roman" w:cs="Times New Roman"/>
          <w:sz w:val="28"/>
          <w:szCs w:val="28"/>
        </w:rPr>
      </w:pPr>
    </w:p>
    <w:p w:rsidR="00E35085" w:rsidRDefault="00E35085" w:rsidP="00E35085">
      <w:pPr>
        <w:rPr>
          <w:rFonts w:ascii="Times New Roman" w:hAnsi="Times New Roman" w:cs="Times New Roman"/>
          <w:sz w:val="28"/>
          <w:szCs w:val="28"/>
        </w:rPr>
      </w:pPr>
      <w:r>
        <w:rPr>
          <w:rFonts w:ascii="Times New Roman" w:hAnsi="Times New Roman" w:cs="Times New Roman"/>
          <w:sz w:val="28"/>
          <w:szCs w:val="28"/>
        </w:rPr>
        <w:t>Специалист по вопросам жилищно-коммунального-</w:t>
      </w:r>
    </w:p>
    <w:p w:rsidR="00E35085" w:rsidRDefault="00E35085" w:rsidP="00E35085">
      <w:pPr>
        <w:rPr>
          <w:rFonts w:ascii="Times New Roman" w:hAnsi="Times New Roman" w:cs="Times New Roman"/>
          <w:sz w:val="28"/>
          <w:szCs w:val="28"/>
        </w:rPr>
      </w:pPr>
      <w:r>
        <w:rPr>
          <w:rFonts w:ascii="Times New Roman" w:hAnsi="Times New Roman" w:cs="Times New Roman"/>
          <w:sz w:val="28"/>
          <w:szCs w:val="28"/>
        </w:rPr>
        <w:t xml:space="preserve">хозяйства и благоустройства администрации </w:t>
      </w:r>
    </w:p>
    <w:p w:rsidR="00E35085" w:rsidRDefault="00E35085" w:rsidP="00E35085">
      <w:pPr>
        <w:rPr>
          <w:rFonts w:ascii="Times New Roman" w:hAnsi="Times New Roman" w:cs="Times New Roman"/>
          <w:sz w:val="28"/>
          <w:szCs w:val="28"/>
        </w:rPr>
      </w:pPr>
      <w:r>
        <w:rPr>
          <w:rFonts w:ascii="Times New Roman" w:hAnsi="Times New Roman" w:cs="Times New Roman"/>
          <w:sz w:val="28"/>
          <w:szCs w:val="28"/>
        </w:rPr>
        <w:t>Отрадненского сельского поселения</w:t>
      </w:r>
    </w:p>
    <w:p w:rsidR="00E35085" w:rsidRDefault="00E35085" w:rsidP="00E35085">
      <w:pPr>
        <w:rPr>
          <w:rFonts w:ascii="Times New Roman" w:hAnsi="Times New Roman" w:cs="Times New Roman"/>
          <w:b/>
          <w:sz w:val="28"/>
          <w:szCs w:val="28"/>
        </w:rPr>
      </w:pPr>
      <w:r>
        <w:rPr>
          <w:rFonts w:ascii="Times New Roman" w:hAnsi="Times New Roman" w:cs="Times New Roman"/>
          <w:sz w:val="28"/>
          <w:szCs w:val="28"/>
        </w:rPr>
        <w:t>Отрадненского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О.Г. Иванов</w:t>
      </w:r>
    </w:p>
    <w:p w:rsidR="00E35085" w:rsidRDefault="00E35085" w:rsidP="00E35085">
      <w:pPr>
        <w:rPr>
          <w:rFonts w:ascii="Times New Roman" w:hAnsi="Times New Roman" w:cs="Times New Roman"/>
          <w:b/>
          <w:sz w:val="28"/>
          <w:szCs w:val="28"/>
        </w:rPr>
      </w:pPr>
    </w:p>
    <w:p w:rsidR="004072DA" w:rsidRDefault="004072DA" w:rsidP="004072DA">
      <w:pPr>
        <w:snapToGrid w:val="0"/>
        <w:rPr>
          <w:rFonts w:ascii="Times New Roman" w:hAnsi="Times New Roman" w:cs="Times New Roman"/>
          <w:b/>
          <w:sz w:val="28"/>
          <w:szCs w:val="28"/>
        </w:rPr>
      </w:pPr>
    </w:p>
    <w:p w:rsidR="004072DA" w:rsidRDefault="004072DA" w:rsidP="004072DA">
      <w:pPr>
        <w:snapToGrid w:val="0"/>
        <w:rPr>
          <w:rFonts w:ascii="Times New Roman" w:hAnsi="Times New Roman" w:cs="Times New Roman"/>
          <w:b/>
          <w:sz w:val="28"/>
          <w:szCs w:val="28"/>
        </w:rPr>
      </w:pPr>
    </w:p>
    <w:p w:rsidR="004072DA" w:rsidRDefault="004072DA" w:rsidP="004072DA">
      <w:pPr>
        <w:snapToGrid w:val="0"/>
        <w:rPr>
          <w:rFonts w:ascii="Times New Roman" w:hAnsi="Times New Roman" w:cs="Times New Roman"/>
          <w:b/>
          <w:sz w:val="28"/>
          <w:szCs w:val="28"/>
        </w:rPr>
        <w:sectPr w:rsidR="004072DA" w:rsidSect="004072DA">
          <w:pgSz w:w="11907" w:h="16840"/>
          <w:pgMar w:top="1134" w:right="567" w:bottom="1134" w:left="1701" w:header="0" w:footer="720" w:gutter="0"/>
          <w:cols w:space="720"/>
        </w:sectPr>
      </w:pPr>
    </w:p>
    <w:tbl>
      <w:tblPr>
        <w:tblW w:w="15270" w:type="dxa"/>
        <w:tblLayout w:type="fixed"/>
        <w:tblLook w:val="04A0" w:firstRow="1" w:lastRow="0" w:firstColumn="1" w:lastColumn="0" w:noHBand="0" w:noVBand="1"/>
      </w:tblPr>
      <w:tblGrid>
        <w:gridCol w:w="10169"/>
        <w:gridCol w:w="5101"/>
      </w:tblGrid>
      <w:tr w:rsidR="004072DA" w:rsidTr="004072DA">
        <w:tc>
          <w:tcPr>
            <w:tcW w:w="10169" w:type="dxa"/>
          </w:tcPr>
          <w:p w:rsidR="004072DA" w:rsidRDefault="004072DA">
            <w:pPr>
              <w:snapToGrid w:val="0"/>
              <w:rPr>
                <w:rFonts w:ascii="Times New Roman" w:hAnsi="Times New Roman" w:cs="Times New Roman"/>
                <w:b/>
                <w:kern w:val="2"/>
                <w:sz w:val="24"/>
              </w:rPr>
            </w:pPr>
          </w:p>
        </w:tc>
        <w:tc>
          <w:tcPr>
            <w:tcW w:w="5101" w:type="dxa"/>
          </w:tcPr>
          <w:p w:rsidR="004072DA" w:rsidRDefault="004072DA">
            <w:pPr>
              <w:jc w:val="center"/>
              <w:rPr>
                <w:rFonts w:ascii="Times New Roman" w:hAnsi="Times New Roman" w:cs="Times New Roman"/>
                <w:kern w:val="2"/>
                <w:sz w:val="24"/>
              </w:rPr>
            </w:pPr>
            <w:r>
              <w:rPr>
                <w:rFonts w:ascii="Times New Roman" w:hAnsi="Times New Roman" w:cs="Times New Roman"/>
                <w:sz w:val="24"/>
              </w:rPr>
              <w:t>ПРИЛОЖЕНИЕ</w:t>
            </w:r>
          </w:p>
          <w:p w:rsidR="004072DA" w:rsidRDefault="004072DA">
            <w:pPr>
              <w:jc w:val="center"/>
              <w:rPr>
                <w:rFonts w:ascii="Times New Roman" w:hAnsi="Times New Roman" w:cs="Times New Roman"/>
                <w:sz w:val="24"/>
              </w:rPr>
            </w:pPr>
          </w:p>
          <w:p w:rsidR="004072DA" w:rsidRPr="00E44ACD" w:rsidRDefault="004072DA" w:rsidP="00E44ACD">
            <w:pPr>
              <w:jc w:val="center"/>
              <w:rPr>
                <w:rFonts w:ascii="Times New Roman" w:hAnsi="Times New Roman" w:cs="Times New Roman"/>
                <w:sz w:val="24"/>
              </w:rPr>
            </w:pPr>
            <w:r>
              <w:rPr>
                <w:rFonts w:ascii="Times New Roman" w:hAnsi="Times New Roman" w:cs="Times New Roman"/>
                <w:sz w:val="24"/>
              </w:rPr>
              <w:t>к муниципальной программе «Комплексное и устойчивое развитие Отрадненского сельского поселения Отрадненского района»</w:t>
            </w:r>
          </w:p>
          <w:p w:rsidR="004072DA" w:rsidRDefault="004072DA">
            <w:pPr>
              <w:jc w:val="center"/>
              <w:rPr>
                <w:rFonts w:ascii="Times New Roman" w:hAnsi="Times New Roman" w:cs="Times New Roman"/>
                <w:b/>
                <w:kern w:val="2"/>
                <w:sz w:val="24"/>
              </w:rPr>
            </w:pPr>
          </w:p>
        </w:tc>
      </w:tr>
    </w:tbl>
    <w:p w:rsidR="00F210FF" w:rsidRDefault="00F210FF" w:rsidP="00D2326D">
      <w:pPr>
        <w:rPr>
          <w:rFonts w:ascii="Times New Roman" w:hAnsi="Times New Roman" w:cs="Times New Roman"/>
          <w:sz w:val="24"/>
        </w:rPr>
      </w:pPr>
    </w:p>
    <w:p w:rsidR="00891C8C" w:rsidRDefault="00891C8C" w:rsidP="00F210FF">
      <w:pPr>
        <w:jc w:val="center"/>
        <w:rPr>
          <w:rFonts w:ascii="Times New Roman" w:hAnsi="Times New Roman" w:cs="Times New Roman"/>
          <w:sz w:val="24"/>
        </w:rPr>
      </w:pPr>
      <w:r>
        <w:rPr>
          <w:rFonts w:ascii="Times New Roman" w:hAnsi="Times New Roman" w:cs="Times New Roman"/>
          <w:sz w:val="24"/>
        </w:rPr>
        <w:t>Перечень программных мероприятий</w:t>
      </w:r>
    </w:p>
    <w:p w:rsidR="00E35085" w:rsidRPr="00D2326D" w:rsidRDefault="00E35085" w:rsidP="00F210FF">
      <w:pPr>
        <w:jc w:val="center"/>
        <w:rPr>
          <w:rFonts w:ascii="Times New Roman" w:hAnsi="Times New Roman" w:cs="Times New Roman"/>
          <w:sz w:val="24"/>
        </w:rPr>
      </w:pPr>
    </w:p>
    <w:tbl>
      <w:tblPr>
        <w:tblStyle w:val="afe"/>
        <w:tblW w:w="15487" w:type="dxa"/>
        <w:jc w:val="center"/>
        <w:tblLayout w:type="fixed"/>
        <w:tblLook w:val="04A0" w:firstRow="1" w:lastRow="0" w:firstColumn="1" w:lastColumn="0" w:noHBand="0" w:noVBand="1"/>
      </w:tblPr>
      <w:tblGrid>
        <w:gridCol w:w="603"/>
        <w:gridCol w:w="4817"/>
        <w:gridCol w:w="567"/>
        <w:gridCol w:w="1275"/>
        <w:gridCol w:w="2552"/>
        <w:gridCol w:w="1134"/>
        <w:gridCol w:w="1559"/>
        <w:gridCol w:w="1701"/>
        <w:gridCol w:w="1279"/>
      </w:tblGrid>
      <w:tr w:rsidR="00F31BA9" w:rsidTr="00E35085">
        <w:trPr>
          <w:jc w:val="center"/>
        </w:trPr>
        <w:tc>
          <w:tcPr>
            <w:tcW w:w="603" w:type="dxa"/>
            <w:vMerge w:val="restart"/>
            <w:hideMark/>
          </w:tcPr>
          <w:p w:rsidR="00F31BA9" w:rsidRDefault="00F31BA9" w:rsidP="00E95BB5">
            <w:pPr>
              <w:autoSpaceDE w:val="0"/>
              <w:jc w:val="center"/>
              <w:rPr>
                <w:rFonts w:ascii="Times New Roman" w:hAnsi="Times New Roman" w:cs="Times New Roman"/>
                <w:kern w:val="2"/>
              </w:rPr>
            </w:pPr>
            <w:r>
              <w:rPr>
                <w:rFonts w:ascii="Times New Roman" w:hAnsi="Times New Roman" w:cs="Times New Roman"/>
              </w:rPr>
              <w:t>N</w:t>
            </w:r>
            <w:r>
              <w:rPr>
                <w:rFonts w:ascii="Times New Roman" w:hAnsi="Times New Roman" w:cs="Times New Roman"/>
              </w:rPr>
              <w:br/>
              <w:t>п/п</w:t>
            </w:r>
          </w:p>
        </w:tc>
        <w:tc>
          <w:tcPr>
            <w:tcW w:w="4817" w:type="dxa"/>
            <w:vMerge w:val="restart"/>
            <w:hideMark/>
          </w:tcPr>
          <w:p w:rsidR="00F31BA9" w:rsidRDefault="00F31BA9" w:rsidP="00E95BB5">
            <w:pPr>
              <w:autoSpaceDE w:val="0"/>
              <w:jc w:val="center"/>
              <w:rPr>
                <w:rFonts w:ascii="Times New Roman" w:hAnsi="Times New Roman" w:cs="Times New Roman"/>
                <w:kern w:val="2"/>
              </w:rPr>
            </w:pPr>
            <w:r>
              <w:rPr>
                <w:rFonts w:ascii="Times New Roman" w:hAnsi="Times New Roman" w:cs="Times New Roman"/>
              </w:rPr>
              <w:t>Наименование объекта</w:t>
            </w:r>
          </w:p>
        </w:tc>
        <w:tc>
          <w:tcPr>
            <w:tcW w:w="1842" w:type="dxa"/>
            <w:gridSpan w:val="2"/>
            <w:hideMark/>
          </w:tcPr>
          <w:p w:rsidR="00F31BA9" w:rsidRDefault="00F31BA9" w:rsidP="00E95BB5">
            <w:pPr>
              <w:autoSpaceDE w:val="0"/>
              <w:jc w:val="center"/>
              <w:rPr>
                <w:rFonts w:ascii="Times New Roman" w:hAnsi="Times New Roman" w:cs="Times New Roman"/>
                <w:kern w:val="2"/>
              </w:rPr>
            </w:pPr>
            <w:r>
              <w:rPr>
                <w:rFonts w:ascii="Times New Roman" w:hAnsi="Times New Roman" w:cs="Times New Roman"/>
              </w:rPr>
              <w:t>Значение целевых индикаторов</w:t>
            </w:r>
          </w:p>
        </w:tc>
        <w:tc>
          <w:tcPr>
            <w:tcW w:w="2552" w:type="dxa"/>
            <w:vMerge w:val="restart"/>
            <w:hideMark/>
          </w:tcPr>
          <w:p w:rsidR="00F31BA9" w:rsidRDefault="00F31BA9" w:rsidP="00E95BB5">
            <w:pPr>
              <w:autoSpaceDE w:val="0"/>
              <w:jc w:val="center"/>
              <w:rPr>
                <w:rFonts w:ascii="Times New Roman" w:hAnsi="Times New Roman" w:cs="Times New Roman"/>
                <w:kern w:val="2"/>
              </w:rPr>
            </w:pPr>
            <w:r>
              <w:rPr>
                <w:rFonts w:ascii="Times New Roman" w:hAnsi="Times New Roman" w:cs="Times New Roman"/>
              </w:rPr>
              <w:t>Источник финансирования</w:t>
            </w:r>
          </w:p>
        </w:tc>
        <w:tc>
          <w:tcPr>
            <w:tcW w:w="5673" w:type="dxa"/>
            <w:gridSpan w:val="4"/>
            <w:hideMark/>
          </w:tcPr>
          <w:p w:rsidR="00F31BA9" w:rsidRDefault="00F31BA9" w:rsidP="00E95BB5">
            <w:pPr>
              <w:autoSpaceDE w:val="0"/>
              <w:jc w:val="center"/>
              <w:rPr>
                <w:rFonts w:ascii="Times New Roman" w:hAnsi="Times New Roman" w:cs="Times New Roman"/>
                <w:kern w:val="2"/>
              </w:rPr>
            </w:pPr>
            <w:r>
              <w:rPr>
                <w:rFonts w:ascii="Times New Roman" w:hAnsi="Times New Roman" w:cs="Times New Roman"/>
              </w:rPr>
              <w:t>Объем финансирования, тыс. рублей</w:t>
            </w:r>
          </w:p>
        </w:tc>
      </w:tr>
      <w:tr w:rsidR="00E35085" w:rsidTr="00E35085">
        <w:trPr>
          <w:jc w:val="center"/>
        </w:trPr>
        <w:tc>
          <w:tcPr>
            <w:tcW w:w="603" w:type="dxa"/>
            <w:vMerge/>
            <w:hideMark/>
          </w:tcPr>
          <w:p w:rsidR="00513189" w:rsidRDefault="00513189" w:rsidP="00E95BB5">
            <w:pPr>
              <w:widowControl/>
              <w:suppressAutoHyphens w:val="0"/>
              <w:rPr>
                <w:rFonts w:ascii="Times New Roman" w:hAnsi="Times New Roman" w:cs="Times New Roman"/>
                <w:kern w:val="2"/>
              </w:rPr>
            </w:pPr>
          </w:p>
        </w:tc>
        <w:tc>
          <w:tcPr>
            <w:tcW w:w="4817" w:type="dxa"/>
            <w:vMerge/>
            <w:hideMark/>
          </w:tcPr>
          <w:p w:rsidR="00513189" w:rsidRDefault="00513189" w:rsidP="00E95BB5">
            <w:pPr>
              <w:widowControl/>
              <w:suppressAutoHyphens w:val="0"/>
              <w:rPr>
                <w:rFonts w:ascii="Times New Roman" w:hAnsi="Times New Roman" w:cs="Times New Roman"/>
                <w:kern w:val="2"/>
              </w:rPr>
            </w:pPr>
          </w:p>
        </w:tc>
        <w:tc>
          <w:tcPr>
            <w:tcW w:w="567"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Ед. изм.</w:t>
            </w:r>
          </w:p>
        </w:tc>
        <w:tc>
          <w:tcPr>
            <w:tcW w:w="1275"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Кол-во</w:t>
            </w:r>
          </w:p>
        </w:tc>
        <w:tc>
          <w:tcPr>
            <w:tcW w:w="2552" w:type="dxa"/>
            <w:vMerge/>
            <w:hideMark/>
          </w:tcPr>
          <w:p w:rsidR="00513189" w:rsidRDefault="00513189" w:rsidP="00E95BB5">
            <w:pPr>
              <w:widowControl/>
              <w:suppressAutoHyphens w:val="0"/>
              <w:rPr>
                <w:rFonts w:ascii="Times New Roman" w:hAnsi="Times New Roman" w:cs="Times New Roman"/>
                <w:kern w:val="2"/>
              </w:rPr>
            </w:pPr>
          </w:p>
        </w:tc>
        <w:tc>
          <w:tcPr>
            <w:tcW w:w="1134" w:type="dxa"/>
            <w:hideMark/>
          </w:tcPr>
          <w:p w:rsidR="00513189" w:rsidRDefault="00513189" w:rsidP="00E35085">
            <w:pPr>
              <w:autoSpaceDE w:val="0"/>
              <w:jc w:val="center"/>
              <w:rPr>
                <w:rFonts w:ascii="Times New Roman" w:hAnsi="Times New Roman" w:cs="Times New Roman"/>
                <w:kern w:val="2"/>
              </w:rPr>
            </w:pPr>
            <w:r>
              <w:rPr>
                <w:rFonts w:ascii="Times New Roman" w:hAnsi="Times New Roman" w:cs="Times New Roman"/>
              </w:rPr>
              <w:t>Всего</w:t>
            </w:r>
          </w:p>
        </w:tc>
        <w:tc>
          <w:tcPr>
            <w:tcW w:w="1559" w:type="dxa"/>
            <w:hideMark/>
          </w:tcPr>
          <w:p w:rsidR="00513189" w:rsidRDefault="00513189" w:rsidP="00E35085">
            <w:pPr>
              <w:autoSpaceDE w:val="0"/>
              <w:jc w:val="center"/>
              <w:rPr>
                <w:rFonts w:ascii="Times New Roman" w:hAnsi="Times New Roman" w:cs="Times New Roman"/>
                <w:kern w:val="2"/>
              </w:rPr>
            </w:pPr>
            <w:r>
              <w:rPr>
                <w:rFonts w:ascii="Times New Roman" w:hAnsi="Times New Roman" w:cs="Times New Roman"/>
              </w:rPr>
              <w:t>2019 г.</w:t>
            </w:r>
          </w:p>
        </w:tc>
        <w:tc>
          <w:tcPr>
            <w:tcW w:w="1701" w:type="dxa"/>
            <w:hideMark/>
          </w:tcPr>
          <w:p w:rsidR="00513189" w:rsidRDefault="00513189" w:rsidP="00E35085">
            <w:pPr>
              <w:autoSpaceDE w:val="0"/>
              <w:jc w:val="center"/>
              <w:rPr>
                <w:rFonts w:ascii="Times New Roman" w:hAnsi="Times New Roman" w:cs="Times New Roman"/>
                <w:kern w:val="2"/>
              </w:rPr>
            </w:pPr>
            <w:r>
              <w:rPr>
                <w:rFonts w:ascii="Times New Roman" w:hAnsi="Times New Roman" w:cs="Times New Roman"/>
              </w:rPr>
              <w:t>2020 г.</w:t>
            </w:r>
          </w:p>
        </w:tc>
        <w:tc>
          <w:tcPr>
            <w:tcW w:w="1279" w:type="dxa"/>
            <w:hideMark/>
          </w:tcPr>
          <w:p w:rsidR="00513189" w:rsidRDefault="00513189" w:rsidP="00E35085">
            <w:pPr>
              <w:autoSpaceDE w:val="0"/>
              <w:jc w:val="center"/>
              <w:rPr>
                <w:rFonts w:ascii="Times New Roman" w:hAnsi="Times New Roman" w:cs="Times New Roman"/>
                <w:kern w:val="2"/>
              </w:rPr>
            </w:pPr>
            <w:r>
              <w:rPr>
                <w:rFonts w:ascii="Times New Roman" w:hAnsi="Times New Roman" w:cs="Times New Roman"/>
              </w:rPr>
              <w:t>2021 г.</w:t>
            </w:r>
          </w:p>
        </w:tc>
      </w:tr>
      <w:tr w:rsidR="00E35085" w:rsidTr="00E35085">
        <w:trPr>
          <w:jc w:val="center"/>
        </w:trPr>
        <w:tc>
          <w:tcPr>
            <w:tcW w:w="603"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1</w:t>
            </w:r>
          </w:p>
        </w:tc>
        <w:tc>
          <w:tcPr>
            <w:tcW w:w="4817" w:type="dxa"/>
            <w:hideMark/>
          </w:tcPr>
          <w:p w:rsidR="00513189" w:rsidRDefault="00255B74" w:rsidP="00E95BB5">
            <w:pPr>
              <w:autoSpaceDE w:val="0"/>
              <w:jc w:val="center"/>
              <w:rPr>
                <w:rFonts w:ascii="Times New Roman" w:hAnsi="Times New Roman" w:cs="Times New Roman"/>
                <w:kern w:val="2"/>
              </w:rPr>
            </w:pPr>
            <w:r>
              <w:rPr>
                <w:rFonts w:ascii="Times New Roman" w:hAnsi="Times New Roman" w:cs="Times New Roman"/>
              </w:rPr>
              <w:t>2</w:t>
            </w:r>
          </w:p>
        </w:tc>
        <w:tc>
          <w:tcPr>
            <w:tcW w:w="567"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3</w:t>
            </w:r>
          </w:p>
        </w:tc>
        <w:tc>
          <w:tcPr>
            <w:tcW w:w="1275"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4</w:t>
            </w:r>
          </w:p>
        </w:tc>
        <w:tc>
          <w:tcPr>
            <w:tcW w:w="2552"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5</w:t>
            </w:r>
          </w:p>
        </w:tc>
        <w:tc>
          <w:tcPr>
            <w:tcW w:w="1134"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6</w:t>
            </w:r>
          </w:p>
        </w:tc>
        <w:tc>
          <w:tcPr>
            <w:tcW w:w="1559"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7</w:t>
            </w:r>
          </w:p>
        </w:tc>
        <w:tc>
          <w:tcPr>
            <w:tcW w:w="1701"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8</w:t>
            </w:r>
          </w:p>
        </w:tc>
        <w:tc>
          <w:tcPr>
            <w:tcW w:w="1279" w:type="dxa"/>
            <w:hideMark/>
          </w:tcPr>
          <w:p w:rsidR="00513189" w:rsidRDefault="00513189" w:rsidP="00E95BB5">
            <w:pPr>
              <w:autoSpaceDE w:val="0"/>
              <w:jc w:val="center"/>
              <w:rPr>
                <w:rFonts w:ascii="Times New Roman" w:hAnsi="Times New Roman" w:cs="Times New Roman"/>
                <w:kern w:val="2"/>
              </w:rPr>
            </w:pPr>
            <w:r>
              <w:rPr>
                <w:rFonts w:ascii="Times New Roman" w:hAnsi="Times New Roman" w:cs="Times New Roman"/>
              </w:rPr>
              <w:t>9</w:t>
            </w:r>
          </w:p>
        </w:tc>
      </w:tr>
      <w:tr w:rsidR="00E35085" w:rsidTr="00E35085">
        <w:trPr>
          <w:jc w:val="center"/>
        </w:trPr>
        <w:tc>
          <w:tcPr>
            <w:tcW w:w="603" w:type="dxa"/>
            <w:vMerge w:val="restart"/>
            <w:hideMark/>
          </w:tcPr>
          <w:p w:rsidR="00F210FF" w:rsidRDefault="00F210FF" w:rsidP="00E95BB5">
            <w:pPr>
              <w:autoSpaceDE w:val="0"/>
              <w:snapToGrid w:val="0"/>
              <w:jc w:val="center"/>
              <w:rPr>
                <w:rFonts w:ascii="Times New Roman" w:hAnsi="Times New Roman" w:cs="Times New Roman"/>
                <w:kern w:val="2"/>
              </w:rPr>
            </w:pPr>
            <w:r>
              <w:rPr>
                <w:rFonts w:ascii="Times New Roman" w:hAnsi="Times New Roman" w:cs="Times New Roman"/>
                <w:kern w:val="2"/>
              </w:rPr>
              <w:t>1</w:t>
            </w:r>
          </w:p>
        </w:tc>
        <w:tc>
          <w:tcPr>
            <w:tcW w:w="4817" w:type="dxa"/>
            <w:vMerge w:val="restart"/>
          </w:tcPr>
          <w:p w:rsidR="00F210FF" w:rsidRPr="00255B74" w:rsidRDefault="00F210FF" w:rsidP="00E35085">
            <w:pPr>
              <w:autoSpaceDE w:val="0"/>
              <w:rPr>
                <w:rFonts w:ascii="Times New Roman" w:hAnsi="Times New Roman" w:cs="Times New Roman"/>
                <w:szCs w:val="20"/>
              </w:rPr>
            </w:pPr>
            <w:r>
              <w:rPr>
                <w:rFonts w:ascii="Times New Roman" w:hAnsi="Times New Roman" w:cs="Times New Roman"/>
                <w:szCs w:val="20"/>
              </w:rPr>
              <w:t xml:space="preserve">Содержание и ремонт автомобильных дорог общего пользования: </w:t>
            </w:r>
            <w:r w:rsidRPr="00DE084A">
              <w:rPr>
                <w:rFonts w:ascii="Times New Roman" w:hAnsi="Times New Roman" w:cs="Times New Roman"/>
                <w:szCs w:val="20"/>
              </w:rPr>
              <w:t>ст. Отрадная ул. Комарова от ул. Горького до ул. Первомайской</w:t>
            </w:r>
            <w:r w:rsidRPr="00DE084A">
              <w:rPr>
                <w:rFonts w:ascii="Times New Roman" w:hAnsi="Times New Roman" w:cs="Times New Roman"/>
                <w:kern w:val="2"/>
              </w:rPr>
              <w:t xml:space="preserve"> </w:t>
            </w:r>
            <w:r w:rsidRPr="00802DF4">
              <w:rPr>
                <w:rFonts w:ascii="Times New Roman" w:hAnsi="Times New Roman" w:cs="Times New Roman"/>
                <w:szCs w:val="20"/>
              </w:rPr>
              <w:t>ст. Отрадная</w:t>
            </w:r>
            <w:r w:rsidR="00E35085">
              <w:rPr>
                <w:rFonts w:ascii="Times New Roman" w:hAnsi="Times New Roman" w:cs="Times New Roman"/>
                <w:szCs w:val="20"/>
              </w:rPr>
              <w:t xml:space="preserve"> </w:t>
            </w:r>
            <w:r w:rsidRPr="00802DF4">
              <w:rPr>
                <w:rFonts w:ascii="Times New Roman" w:hAnsi="Times New Roman" w:cs="Times New Roman"/>
                <w:szCs w:val="20"/>
              </w:rPr>
              <w:t xml:space="preserve"> ул. Ленина от ул. Школьной до</w:t>
            </w:r>
            <w:r w:rsidR="00E35085">
              <w:rPr>
                <w:rFonts w:ascii="Times New Roman" w:hAnsi="Times New Roman" w:cs="Times New Roman"/>
                <w:szCs w:val="20"/>
              </w:rPr>
              <w:t xml:space="preserve"> </w:t>
            </w:r>
            <w:r w:rsidRPr="00802DF4">
              <w:rPr>
                <w:rFonts w:ascii="Times New Roman" w:hAnsi="Times New Roman" w:cs="Times New Roman"/>
                <w:szCs w:val="20"/>
              </w:rPr>
              <w:t>ул. Красной</w:t>
            </w:r>
            <w:r>
              <w:rPr>
                <w:rFonts w:ascii="Times New Roman" w:hAnsi="Times New Roman" w:cs="Times New Roman"/>
                <w:szCs w:val="20"/>
              </w:rPr>
              <w:t xml:space="preserve"> </w:t>
            </w:r>
            <w:r w:rsidRPr="00B07978">
              <w:rPr>
                <w:rFonts w:ascii="Times New Roman" w:hAnsi="Times New Roman" w:cs="Times New Roman"/>
                <w:szCs w:val="20"/>
              </w:rPr>
              <w:t>ст. Отрадная у</w:t>
            </w:r>
            <w:r>
              <w:rPr>
                <w:rFonts w:ascii="Times New Roman" w:hAnsi="Times New Roman" w:cs="Times New Roman"/>
                <w:szCs w:val="20"/>
              </w:rPr>
              <w:t>л. Красная от ул. Ленина до ул.</w:t>
            </w:r>
            <w:r w:rsidRPr="00B07978">
              <w:rPr>
                <w:rFonts w:ascii="Times New Roman" w:hAnsi="Times New Roman" w:cs="Times New Roman"/>
                <w:szCs w:val="20"/>
              </w:rPr>
              <w:t>Первомайской</w:t>
            </w:r>
            <w:r w:rsidR="00E35085">
              <w:rPr>
                <w:rFonts w:ascii="Times New Roman" w:hAnsi="Times New Roman" w:cs="Times New Roman"/>
                <w:szCs w:val="20"/>
              </w:rPr>
              <w:t xml:space="preserve"> </w:t>
            </w:r>
            <w:r w:rsidRPr="00B07978">
              <w:rPr>
                <w:rFonts w:ascii="Times New Roman" w:hAnsi="Times New Roman" w:cs="Times New Roman"/>
                <w:szCs w:val="20"/>
              </w:rPr>
              <w:t>ст. Отрадная ул. Школьная от ул. Первомайская до ул. Горького</w:t>
            </w:r>
            <w:r w:rsidR="00E35085">
              <w:rPr>
                <w:rFonts w:ascii="Times New Roman" w:hAnsi="Times New Roman" w:cs="Times New Roman"/>
                <w:szCs w:val="20"/>
              </w:rPr>
              <w:t xml:space="preserve"> </w:t>
            </w:r>
            <w:r w:rsidRPr="00B07978">
              <w:rPr>
                <w:rFonts w:ascii="Times New Roman" w:hAnsi="Times New Roman" w:cs="Times New Roman"/>
                <w:szCs w:val="20"/>
              </w:rPr>
              <w:t xml:space="preserve">ст. </w:t>
            </w:r>
            <w:r w:rsidR="00E35085">
              <w:rPr>
                <w:rFonts w:ascii="Times New Roman" w:hAnsi="Times New Roman" w:cs="Times New Roman"/>
                <w:szCs w:val="20"/>
              </w:rPr>
              <w:t>О</w:t>
            </w:r>
            <w:r w:rsidRPr="00B07978">
              <w:rPr>
                <w:rFonts w:ascii="Times New Roman" w:hAnsi="Times New Roman" w:cs="Times New Roman"/>
                <w:szCs w:val="20"/>
              </w:rPr>
              <w:t>традная ул. Красная от ул. Горького до ул. Базарная ст. Отрадная ул. Овражная от ул. ДС № 9 ул. Трудовой х. Садовый, ул. Школьная</w:t>
            </w:r>
          </w:p>
        </w:tc>
        <w:tc>
          <w:tcPr>
            <w:tcW w:w="567" w:type="dxa"/>
            <w:vMerge w:val="restart"/>
            <w:hideMark/>
          </w:tcPr>
          <w:p w:rsidR="00F210FF" w:rsidRDefault="00F210FF" w:rsidP="00E95BB5">
            <w:pPr>
              <w:autoSpaceDE w:val="0"/>
              <w:jc w:val="center"/>
              <w:rPr>
                <w:rFonts w:ascii="Times New Roman" w:hAnsi="Times New Roman" w:cs="Times New Roman"/>
                <w:kern w:val="2"/>
              </w:rPr>
            </w:pPr>
            <w:r>
              <w:rPr>
                <w:rFonts w:ascii="Times New Roman" w:hAnsi="Times New Roman" w:cs="Times New Roman"/>
              </w:rPr>
              <w:t>км.</w:t>
            </w:r>
          </w:p>
        </w:tc>
        <w:tc>
          <w:tcPr>
            <w:tcW w:w="1275" w:type="dxa"/>
            <w:vMerge w:val="restart"/>
            <w:hideMark/>
          </w:tcPr>
          <w:p w:rsidR="00F210FF" w:rsidRDefault="00F210FF" w:rsidP="00E95BB5">
            <w:pPr>
              <w:autoSpaceDE w:val="0"/>
              <w:jc w:val="center"/>
              <w:rPr>
                <w:rFonts w:ascii="Times New Roman" w:hAnsi="Times New Roman" w:cs="Times New Roman"/>
                <w:kern w:val="2"/>
              </w:rPr>
            </w:pPr>
          </w:p>
        </w:tc>
        <w:tc>
          <w:tcPr>
            <w:tcW w:w="2552" w:type="dxa"/>
            <w:hideMark/>
          </w:tcPr>
          <w:p w:rsidR="00F210FF" w:rsidRDefault="00F210FF" w:rsidP="00E95BB5">
            <w:pPr>
              <w:autoSpaceDE w:val="0"/>
              <w:jc w:val="both"/>
              <w:rPr>
                <w:rFonts w:ascii="Times New Roman" w:hAnsi="Times New Roman" w:cs="Times New Roman"/>
                <w:kern w:val="2"/>
              </w:rPr>
            </w:pPr>
            <w:r>
              <w:rPr>
                <w:rFonts w:ascii="Times New Roman" w:hAnsi="Times New Roman" w:cs="Times New Roman"/>
              </w:rPr>
              <w:t>всего, в том числе</w:t>
            </w:r>
          </w:p>
        </w:tc>
        <w:tc>
          <w:tcPr>
            <w:tcW w:w="1134" w:type="dxa"/>
            <w:hideMark/>
          </w:tcPr>
          <w:p w:rsidR="00F210FF" w:rsidRDefault="00787B8E" w:rsidP="00F210FF">
            <w:pPr>
              <w:autoSpaceDE w:val="0"/>
              <w:jc w:val="center"/>
              <w:rPr>
                <w:rFonts w:ascii="Times New Roman" w:hAnsi="Times New Roman" w:cs="Times New Roman"/>
                <w:kern w:val="2"/>
              </w:rPr>
            </w:pPr>
            <w:r>
              <w:rPr>
                <w:rFonts w:ascii="Times New Roman" w:hAnsi="Times New Roman" w:cs="Times New Roman"/>
                <w:kern w:val="2"/>
              </w:rPr>
              <w:t>59 596,01</w:t>
            </w:r>
          </w:p>
        </w:tc>
        <w:tc>
          <w:tcPr>
            <w:tcW w:w="1559" w:type="dxa"/>
          </w:tcPr>
          <w:p w:rsidR="00F210FF" w:rsidRDefault="00E35085" w:rsidP="00F210FF">
            <w:pPr>
              <w:autoSpaceDE w:val="0"/>
              <w:snapToGrid w:val="0"/>
              <w:jc w:val="center"/>
              <w:rPr>
                <w:rFonts w:ascii="Times New Roman" w:hAnsi="Times New Roman" w:cs="Times New Roman"/>
                <w:kern w:val="2"/>
              </w:rPr>
            </w:pPr>
            <w:r>
              <w:rPr>
                <w:rFonts w:ascii="Times New Roman" w:hAnsi="Times New Roman" w:cs="Times New Roman"/>
                <w:kern w:val="2"/>
              </w:rPr>
              <w:t>47048,91</w:t>
            </w:r>
          </w:p>
        </w:tc>
        <w:tc>
          <w:tcPr>
            <w:tcW w:w="1701" w:type="dxa"/>
            <w:hideMark/>
          </w:tcPr>
          <w:p w:rsidR="00F210FF" w:rsidRDefault="00E35085" w:rsidP="00F210FF">
            <w:pPr>
              <w:autoSpaceDE w:val="0"/>
              <w:jc w:val="center"/>
              <w:rPr>
                <w:rFonts w:ascii="Times New Roman" w:hAnsi="Times New Roman" w:cs="Times New Roman"/>
                <w:kern w:val="2"/>
              </w:rPr>
            </w:pPr>
            <w:r>
              <w:rPr>
                <w:rFonts w:ascii="Times New Roman" w:hAnsi="Times New Roman" w:cs="Times New Roman"/>
                <w:kern w:val="2"/>
              </w:rPr>
              <w:t>6</w:t>
            </w:r>
            <w:r w:rsidR="009452E2">
              <w:rPr>
                <w:rFonts w:ascii="Times New Roman" w:hAnsi="Times New Roman" w:cs="Times New Roman"/>
                <w:kern w:val="2"/>
              </w:rPr>
              <w:t> 223,7</w:t>
            </w:r>
          </w:p>
        </w:tc>
        <w:tc>
          <w:tcPr>
            <w:tcW w:w="1279" w:type="dxa"/>
            <w:hideMark/>
          </w:tcPr>
          <w:p w:rsidR="00F210FF" w:rsidRDefault="009452E2" w:rsidP="00F210FF">
            <w:pPr>
              <w:autoSpaceDE w:val="0"/>
              <w:snapToGrid w:val="0"/>
              <w:jc w:val="center"/>
              <w:rPr>
                <w:rFonts w:ascii="Times New Roman" w:hAnsi="Times New Roman" w:cs="Times New Roman"/>
                <w:kern w:val="2"/>
              </w:rPr>
            </w:pPr>
            <w:r>
              <w:rPr>
                <w:rFonts w:ascii="Times New Roman" w:hAnsi="Times New Roman" w:cs="Times New Roman"/>
                <w:kern w:val="2"/>
              </w:rPr>
              <w:t>6323,4</w:t>
            </w:r>
          </w:p>
        </w:tc>
      </w:tr>
      <w:tr w:rsidR="00E35085" w:rsidTr="00E35085">
        <w:trPr>
          <w:jc w:val="center"/>
        </w:trPr>
        <w:tc>
          <w:tcPr>
            <w:tcW w:w="603" w:type="dxa"/>
            <w:vMerge/>
            <w:hideMark/>
          </w:tcPr>
          <w:p w:rsidR="00513189" w:rsidRDefault="00513189" w:rsidP="00E95BB5">
            <w:pPr>
              <w:widowControl/>
              <w:suppressAutoHyphens w:val="0"/>
              <w:rPr>
                <w:rFonts w:ascii="Times New Roman" w:hAnsi="Times New Roman" w:cs="Times New Roman"/>
                <w:kern w:val="2"/>
              </w:rPr>
            </w:pPr>
          </w:p>
        </w:tc>
        <w:tc>
          <w:tcPr>
            <w:tcW w:w="4817" w:type="dxa"/>
            <w:vMerge/>
            <w:hideMark/>
          </w:tcPr>
          <w:p w:rsidR="00513189" w:rsidRDefault="00513189" w:rsidP="00E95BB5">
            <w:pPr>
              <w:widowControl/>
              <w:suppressAutoHyphens w:val="0"/>
              <w:rPr>
                <w:rFonts w:ascii="Times New Roman" w:hAnsi="Times New Roman" w:cs="Times New Roman"/>
                <w:kern w:val="2"/>
              </w:rPr>
            </w:pPr>
          </w:p>
        </w:tc>
        <w:tc>
          <w:tcPr>
            <w:tcW w:w="567" w:type="dxa"/>
            <w:vMerge/>
            <w:hideMark/>
          </w:tcPr>
          <w:p w:rsidR="00513189" w:rsidRDefault="00513189" w:rsidP="00E95BB5">
            <w:pPr>
              <w:widowControl/>
              <w:suppressAutoHyphens w:val="0"/>
              <w:rPr>
                <w:rFonts w:ascii="Times New Roman" w:hAnsi="Times New Roman" w:cs="Times New Roman"/>
                <w:kern w:val="2"/>
              </w:rPr>
            </w:pPr>
          </w:p>
        </w:tc>
        <w:tc>
          <w:tcPr>
            <w:tcW w:w="1275" w:type="dxa"/>
            <w:vMerge/>
            <w:hideMark/>
          </w:tcPr>
          <w:p w:rsidR="00513189" w:rsidRDefault="00513189" w:rsidP="00E95BB5">
            <w:pPr>
              <w:widowControl/>
              <w:suppressAutoHyphens w:val="0"/>
              <w:rPr>
                <w:rFonts w:ascii="Times New Roman" w:hAnsi="Times New Roman" w:cs="Times New Roman"/>
                <w:kern w:val="2"/>
              </w:rPr>
            </w:pPr>
          </w:p>
        </w:tc>
        <w:tc>
          <w:tcPr>
            <w:tcW w:w="2552" w:type="dxa"/>
            <w:hideMark/>
          </w:tcPr>
          <w:p w:rsidR="00513189" w:rsidRDefault="00513189" w:rsidP="00E95BB5">
            <w:pPr>
              <w:autoSpaceDE w:val="0"/>
              <w:jc w:val="both"/>
              <w:rPr>
                <w:rFonts w:ascii="Times New Roman" w:hAnsi="Times New Roman" w:cs="Times New Roman"/>
                <w:kern w:val="2"/>
              </w:rPr>
            </w:pPr>
            <w:bookmarkStart w:id="1" w:name="sub_5511"/>
            <w:r>
              <w:rPr>
                <w:rFonts w:ascii="Times New Roman" w:hAnsi="Times New Roman" w:cs="Times New Roman"/>
              </w:rPr>
              <w:t>федеральный бюджет</w:t>
            </w:r>
            <w:bookmarkEnd w:id="1"/>
          </w:p>
        </w:tc>
        <w:tc>
          <w:tcPr>
            <w:tcW w:w="1134" w:type="dxa"/>
            <w:hideMark/>
          </w:tcPr>
          <w:p w:rsidR="00513189" w:rsidRDefault="00513189" w:rsidP="00E95BB5">
            <w:pPr>
              <w:autoSpaceDE w:val="0"/>
              <w:jc w:val="center"/>
              <w:rPr>
                <w:rFonts w:ascii="Times New Roman" w:hAnsi="Times New Roman" w:cs="Times New Roman"/>
                <w:kern w:val="2"/>
              </w:rPr>
            </w:pPr>
          </w:p>
        </w:tc>
        <w:tc>
          <w:tcPr>
            <w:tcW w:w="1559" w:type="dxa"/>
          </w:tcPr>
          <w:p w:rsidR="00513189" w:rsidRDefault="00513189" w:rsidP="00E95BB5">
            <w:pPr>
              <w:autoSpaceDE w:val="0"/>
              <w:snapToGrid w:val="0"/>
              <w:jc w:val="center"/>
              <w:rPr>
                <w:rFonts w:ascii="Times New Roman" w:hAnsi="Times New Roman" w:cs="Times New Roman"/>
                <w:kern w:val="2"/>
              </w:rPr>
            </w:pPr>
          </w:p>
        </w:tc>
        <w:tc>
          <w:tcPr>
            <w:tcW w:w="1701" w:type="dxa"/>
            <w:hideMark/>
          </w:tcPr>
          <w:p w:rsidR="00513189" w:rsidRDefault="00513189" w:rsidP="00E95BB5">
            <w:pPr>
              <w:autoSpaceDE w:val="0"/>
              <w:jc w:val="center"/>
              <w:rPr>
                <w:rFonts w:ascii="Times New Roman" w:hAnsi="Times New Roman" w:cs="Times New Roman"/>
                <w:kern w:val="2"/>
              </w:rPr>
            </w:pPr>
          </w:p>
        </w:tc>
        <w:tc>
          <w:tcPr>
            <w:tcW w:w="1279" w:type="dxa"/>
            <w:hideMark/>
          </w:tcPr>
          <w:p w:rsidR="00513189" w:rsidRDefault="00513189" w:rsidP="00E95BB5">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513189" w:rsidRDefault="00513189" w:rsidP="00E95BB5">
            <w:pPr>
              <w:widowControl/>
              <w:suppressAutoHyphens w:val="0"/>
              <w:rPr>
                <w:rFonts w:ascii="Times New Roman" w:hAnsi="Times New Roman" w:cs="Times New Roman"/>
                <w:kern w:val="2"/>
              </w:rPr>
            </w:pPr>
          </w:p>
        </w:tc>
        <w:tc>
          <w:tcPr>
            <w:tcW w:w="4817" w:type="dxa"/>
            <w:vMerge/>
            <w:hideMark/>
          </w:tcPr>
          <w:p w:rsidR="00513189" w:rsidRDefault="00513189" w:rsidP="00E95BB5">
            <w:pPr>
              <w:widowControl/>
              <w:suppressAutoHyphens w:val="0"/>
              <w:rPr>
                <w:rFonts w:ascii="Times New Roman" w:hAnsi="Times New Roman" w:cs="Times New Roman"/>
                <w:kern w:val="2"/>
              </w:rPr>
            </w:pPr>
          </w:p>
        </w:tc>
        <w:tc>
          <w:tcPr>
            <w:tcW w:w="567" w:type="dxa"/>
            <w:vMerge/>
            <w:hideMark/>
          </w:tcPr>
          <w:p w:rsidR="00513189" w:rsidRDefault="00513189" w:rsidP="00E95BB5">
            <w:pPr>
              <w:widowControl/>
              <w:suppressAutoHyphens w:val="0"/>
              <w:rPr>
                <w:rFonts w:ascii="Times New Roman" w:hAnsi="Times New Roman" w:cs="Times New Roman"/>
                <w:kern w:val="2"/>
              </w:rPr>
            </w:pPr>
          </w:p>
        </w:tc>
        <w:tc>
          <w:tcPr>
            <w:tcW w:w="1275" w:type="dxa"/>
            <w:vMerge/>
            <w:hideMark/>
          </w:tcPr>
          <w:p w:rsidR="00513189" w:rsidRDefault="00513189" w:rsidP="00E95BB5">
            <w:pPr>
              <w:widowControl/>
              <w:suppressAutoHyphens w:val="0"/>
              <w:rPr>
                <w:rFonts w:ascii="Times New Roman" w:hAnsi="Times New Roman" w:cs="Times New Roman"/>
                <w:kern w:val="2"/>
              </w:rPr>
            </w:pPr>
          </w:p>
        </w:tc>
        <w:tc>
          <w:tcPr>
            <w:tcW w:w="2552" w:type="dxa"/>
            <w:hideMark/>
          </w:tcPr>
          <w:p w:rsidR="00513189" w:rsidRDefault="00513189" w:rsidP="00E95BB5">
            <w:pPr>
              <w:autoSpaceDE w:val="0"/>
              <w:jc w:val="both"/>
              <w:rPr>
                <w:rFonts w:ascii="Times New Roman" w:hAnsi="Times New Roman" w:cs="Times New Roman"/>
                <w:kern w:val="2"/>
              </w:rPr>
            </w:pPr>
            <w:r>
              <w:rPr>
                <w:rFonts w:ascii="Times New Roman" w:hAnsi="Times New Roman" w:cs="Times New Roman"/>
              </w:rPr>
              <w:t>краевой бюджет</w:t>
            </w:r>
          </w:p>
        </w:tc>
        <w:tc>
          <w:tcPr>
            <w:tcW w:w="1134" w:type="dxa"/>
            <w:hideMark/>
          </w:tcPr>
          <w:p w:rsidR="00513189" w:rsidRDefault="00E35085" w:rsidP="00E95BB5">
            <w:pPr>
              <w:autoSpaceDE w:val="0"/>
              <w:jc w:val="center"/>
              <w:rPr>
                <w:rFonts w:ascii="Times New Roman" w:hAnsi="Times New Roman" w:cs="Times New Roman"/>
                <w:kern w:val="2"/>
              </w:rPr>
            </w:pPr>
            <w:r>
              <w:rPr>
                <w:rFonts w:ascii="Times New Roman" w:hAnsi="Times New Roman" w:cs="Times New Roman"/>
                <w:kern w:val="2"/>
              </w:rPr>
              <w:t>40 079, 0</w:t>
            </w:r>
          </w:p>
        </w:tc>
        <w:tc>
          <w:tcPr>
            <w:tcW w:w="1559" w:type="dxa"/>
          </w:tcPr>
          <w:p w:rsidR="00513189" w:rsidRDefault="00E35085" w:rsidP="00E95BB5">
            <w:pPr>
              <w:autoSpaceDE w:val="0"/>
              <w:snapToGrid w:val="0"/>
              <w:jc w:val="center"/>
              <w:rPr>
                <w:rFonts w:ascii="Times New Roman" w:hAnsi="Times New Roman" w:cs="Times New Roman"/>
                <w:kern w:val="2"/>
              </w:rPr>
            </w:pPr>
            <w:r>
              <w:rPr>
                <w:rFonts w:ascii="Times New Roman" w:hAnsi="Times New Roman" w:cs="Times New Roman"/>
                <w:kern w:val="2"/>
              </w:rPr>
              <w:t>40 079, 0</w:t>
            </w:r>
          </w:p>
        </w:tc>
        <w:tc>
          <w:tcPr>
            <w:tcW w:w="1701" w:type="dxa"/>
            <w:hideMark/>
          </w:tcPr>
          <w:p w:rsidR="00513189" w:rsidRDefault="00513189" w:rsidP="00E95BB5">
            <w:pPr>
              <w:autoSpaceDE w:val="0"/>
              <w:jc w:val="center"/>
              <w:rPr>
                <w:rFonts w:ascii="Times New Roman" w:hAnsi="Times New Roman" w:cs="Times New Roman"/>
                <w:kern w:val="2"/>
              </w:rPr>
            </w:pPr>
          </w:p>
        </w:tc>
        <w:tc>
          <w:tcPr>
            <w:tcW w:w="1279" w:type="dxa"/>
            <w:hideMark/>
          </w:tcPr>
          <w:p w:rsidR="00513189" w:rsidRDefault="00513189" w:rsidP="00E95BB5">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513189" w:rsidRDefault="00513189" w:rsidP="00E95BB5">
            <w:pPr>
              <w:widowControl/>
              <w:suppressAutoHyphens w:val="0"/>
              <w:rPr>
                <w:rFonts w:ascii="Times New Roman" w:hAnsi="Times New Roman" w:cs="Times New Roman"/>
                <w:kern w:val="2"/>
              </w:rPr>
            </w:pPr>
          </w:p>
        </w:tc>
        <w:tc>
          <w:tcPr>
            <w:tcW w:w="4817" w:type="dxa"/>
            <w:vMerge/>
            <w:hideMark/>
          </w:tcPr>
          <w:p w:rsidR="00513189" w:rsidRDefault="00513189" w:rsidP="00E95BB5">
            <w:pPr>
              <w:widowControl/>
              <w:suppressAutoHyphens w:val="0"/>
              <w:rPr>
                <w:rFonts w:ascii="Times New Roman" w:hAnsi="Times New Roman" w:cs="Times New Roman"/>
                <w:kern w:val="2"/>
              </w:rPr>
            </w:pPr>
          </w:p>
        </w:tc>
        <w:tc>
          <w:tcPr>
            <w:tcW w:w="567" w:type="dxa"/>
            <w:vMerge/>
            <w:hideMark/>
          </w:tcPr>
          <w:p w:rsidR="00513189" w:rsidRDefault="00513189" w:rsidP="00E95BB5">
            <w:pPr>
              <w:widowControl/>
              <w:suppressAutoHyphens w:val="0"/>
              <w:rPr>
                <w:rFonts w:ascii="Times New Roman" w:hAnsi="Times New Roman" w:cs="Times New Roman"/>
                <w:kern w:val="2"/>
              </w:rPr>
            </w:pPr>
          </w:p>
        </w:tc>
        <w:tc>
          <w:tcPr>
            <w:tcW w:w="1275" w:type="dxa"/>
            <w:vMerge/>
            <w:hideMark/>
          </w:tcPr>
          <w:p w:rsidR="00513189" w:rsidRDefault="00513189" w:rsidP="00E95BB5">
            <w:pPr>
              <w:widowControl/>
              <w:suppressAutoHyphens w:val="0"/>
              <w:rPr>
                <w:rFonts w:ascii="Times New Roman" w:hAnsi="Times New Roman" w:cs="Times New Roman"/>
                <w:kern w:val="2"/>
              </w:rPr>
            </w:pPr>
          </w:p>
        </w:tc>
        <w:tc>
          <w:tcPr>
            <w:tcW w:w="2552" w:type="dxa"/>
            <w:hideMark/>
          </w:tcPr>
          <w:p w:rsidR="00513189" w:rsidRDefault="00513189" w:rsidP="00E95BB5">
            <w:pPr>
              <w:autoSpaceDE w:val="0"/>
              <w:jc w:val="both"/>
              <w:rPr>
                <w:rFonts w:ascii="Times New Roman" w:hAnsi="Times New Roman" w:cs="Times New Roman"/>
                <w:kern w:val="2"/>
              </w:rPr>
            </w:pPr>
            <w:r>
              <w:rPr>
                <w:rFonts w:ascii="Times New Roman" w:hAnsi="Times New Roman" w:cs="Times New Roman"/>
              </w:rPr>
              <w:t>местный бюджет</w:t>
            </w:r>
          </w:p>
        </w:tc>
        <w:tc>
          <w:tcPr>
            <w:tcW w:w="1134" w:type="dxa"/>
            <w:hideMark/>
          </w:tcPr>
          <w:p w:rsidR="00513189" w:rsidRDefault="00787B8E" w:rsidP="00E95BB5">
            <w:pPr>
              <w:autoSpaceDE w:val="0"/>
              <w:jc w:val="center"/>
              <w:rPr>
                <w:rFonts w:ascii="Times New Roman" w:hAnsi="Times New Roman" w:cs="Times New Roman"/>
                <w:kern w:val="2"/>
              </w:rPr>
            </w:pPr>
            <w:r>
              <w:rPr>
                <w:rFonts w:ascii="Times New Roman" w:hAnsi="Times New Roman" w:cs="Times New Roman"/>
                <w:kern w:val="2"/>
              </w:rPr>
              <w:t>19 517,01</w:t>
            </w:r>
          </w:p>
        </w:tc>
        <w:tc>
          <w:tcPr>
            <w:tcW w:w="1559" w:type="dxa"/>
          </w:tcPr>
          <w:p w:rsidR="00513189" w:rsidRDefault="00E35085" w:rsidP="00513189">
            <w:pPr>
              <w:autoSpaceDE w:val="0"/>
              <w:snapToGrid w:val="0"/>
              <w:jc w:val="center"/>
              <w:rPr>
                <w:rFonts w:ascii="Times New Roman" w:hAnsi="Times New Roman" w:cs="Times New Roman"/>
                <w:kern w:val="2"/>
              </w:rPr>
            </w:pPr>
            <w:r>
              <w:rPr>
                <w:rFonts w:ascii="Times New Roman" w:hAnsi="Times New Roman" w:cs="Times New Roman"/>
                <w:kern w:val="2"/>
              </w:rPr>
              <w:t>6969,91</w:t>
            </w:r>
          </w:p>
        </w:tc>
        <w:tc>
          <w:tcPr>
            <w:tcW w:w="1701" w:type="dxa"/>
            <w:hideMark/>
          </w:tcPr>
          <w:p w:rsidR="00513189" w:rsidRDefault="009452E2" w:rsidP="00E95BB5">
            <w:pPr>
              <w:autoSpaceDE w:val="0"/>
              <w:jc w:val="center"/>
              <w:rPr>
                <w:rFonts w:ascii="Times New Roman" w:hAnsi="Times New Roman" w:cs="Times New Roman"/>
                <w:kern w:val="2"/>
              </w:rPr>
            </w:pPr>
            <w:r>
              <w:rPr>
                <w:rFonts w:ascii="Times New Roman" w:hAnsi="Times New Roman" w:cs="Times New Roman"/>
                <w:kern w:val="2"/>
              </w:rPr>
              <w:t>6 223,7</w:t>
            </w:r>
          </w:p>
        </w:tc>
        <w:tc>
          <w:tcPr>
            <w:tcW w:w="1279" w:type="dxa"/>
            <w:hideMark/>
          </w:tcPr>
          <w:p w:rsidR="00513189" w:rsidRDefault="009452E2" w:rsidP="00E95BB5">
            <w:pPr>
              <w:autoSpaceDE w:val="0"/>
              <w:snapToGrid w:val="0"/>
              <w:jc w:val="center"/>
              <w:rPr>
                <w:rFonts w:ascii="Times New Roman" w:hAnsi="Times New Roman" w:cs="Times New Roman"/>
                <w:kern w:val="2"/>
              </w:rPr>
            </w:pPr>
            <w:r>
              <w:rPr>
                <w:rFonts w:ascii="Times New Roman" w:hAnsi="Times New Roman" w:cs="Times New Roman"/>
                <w:kern w:val="2"/>
              </w:rPr>
              <w:t>6 323, 4</w:t>
            </w:r>
          </w:p>
        </w:tc>
      </w:tr>
      <w:tr w:rsidR="00E35085" w:rsidTr="00E35085">
        <w:trPr>
          <w:jc w:val="center"/>
        </w:trPr>
        <w:tc>
          <w:tcPr>
            <w:tcW w:w="603" w:type="dxa"/>
            <w:vMerge/>
            <w:hideMark/>
          </w:tcPr>
          <w:p w:rsidR="00513189" w:rsidRDefault="00513189" w:rsidP="00E95BB5">
            <w:pPr>
              <w:widowControl/>
              <w:suppressAutoHyphens w:val="0"/>
              <w:rPr>
                <w:rFonts w:ascii="Times New Roman" w:hAnsi="Times New Roman" w:cs="Times New Roman"/>
                <w:kern w:val="2"/>
              </w:rPr>
            </w:pPr>
          </w:p>
        </w:tc>
        <w:tc>
          <w:tcPr>
            <w:tcW w:w="4817" w:type="dxa"/>
            <w:vMerge/>
            <w:hideMark/>
          </w:tcPr>
          <w:p w:rsidR="00513189" w:rsidRDefault="00513189" w:rsidP="00E95BB5">
            <w:pPr>
              <w:widowControl/>
              <w:suppressAutoHyphens w:val="0"/>
              <w:rPr>
                <w:rFonts w:ascii="Times New Roman" w:hAnsi="Times New Roman" w:cs="Times New Roman"/>
                <w:kern w:val="2"/>
              </w:rPr>
            </w:pPr>
          </w:p>
        </w:tc>
        <w:tc>
          <w:tcPr>
            <w:tcW w:w="567" w:type="dxa"/>
            <w:vMerge/>
            <w:hideMark/>
          </w:tcPr>
          <w:p w:rsidR="00513189" w:rsidRDefault="00513189" w:rsidP="00E95BB5">
            <w:pPr>
              <w:widowControl/>
              <w:suppressAutoHyphens w:val="0"/>
              <w:rPr>
                <w:rFonts w:ascii="Times New Roman" w:hAnsi="Times New Roman" w:cs="Times New Roman"/>
                <w:kern w:val="2"/>
              </w:rPr>
            </w:pPr>
          </w:p>
        </w:tc>
        <w:tc>
          <w:tcPr>
            <w:tcW w:w="1275" w:type="dxa"/>
            <w:vMerge/>
            <w:hideMark/>
          </w:tcPr>
          <w:p w:rsidR="00513189" w:rsidRDefault="00513189" w:rsidP="00E95BB5">
            <w:pPr>
              <w:widowControl/>
              <w:suppressAutoHyphens w:val="0"/>
              <w:rPr>
                <w:rFonts w:ascii="Times New Roman" w:hAnsi="Times New Roman" w:cs="Times New Roman"/>
                <w:kern w:val="2"/>
              </w:rPr>
            </w:pPr>
          </w:p>
        </w:tc>
        <w:tc>
          <w:tcPr>
            <w:tcW w:w="2552" w:type="dxa"/>
            <w:hideMark/>
          </w:tcPr>
          <w:p w:rsidR="00513189" w:rsidRDefault="00513189" w:rsidP="00E95BB5">
            <w:pPr>
              <w:autoSpaceDE w:val="0"/>
              <w:jc w:val="both"/>
              <w:rPr>
                <w:rFonts w:ascii="Times New Roman" w:hAnsi="Times New Roman" w:cs="Times New Roman"/>
                <w:kern w:val="2"/>
              </w:rPr>
            </w:pPr>
            <w:bookmarkStart w:id="2" w:name="sub_5512"/>
            <w:r>
              <w:rPr>
                <w:rFonts w:ascii="Times New Roman" w:hAnsi="Times New Roman" w:cs="Times New Roman"/>
              </w:rPr>
              <w:t>внебюджетные средства</w:t>
            </w:r>
            <w:bookmarkEnd w:id="2"/>
          </w:p>
        </w:tc>
        <w:tc>
          <w:tcPr>
            <w:tcW w:w="1134" w:type="dxa"/>
            <w:hideMark/>
          </w:tcPr>
          <w:p w:rsidR="00513189" w:rsidRDefault="00513189" w:rsidP="00E95BB5">
            <w:pPr>
              <w:autoSpaceDE w:val="0"/>
              <w:jc w:val="center"/>
              <w:rPr>
                <w:rFonts w:ascii="Times New Roman" w:hAnsi="Times New Roman" w:cs="Times New Roman"/>
                <w:kern w:val="2"/>
              </w:rPr>
            </w:pPr>
          </w:p>
        </w:tc>
        <w:tc>
          <w:tcPr>
            <w:tcW w:w="1559" w:type="dxa"/>
          </w:tcPr>
          <w:p w:rsidR="00513189" w:rsidRDefault="00513189" w:rsidP="00E95BB5">
            <w:pPr>
              <w:autoSpaceDE w:val="0"/>
              <w:snapToGrid w:val="0"/>
              <w:jc w:val="center"/>
              <w:rPr>
                <w:rFonts w:ascii="Times New Roman" w:hAnsi="Times New Roman" w:cs="Times New Roman"/>
                <w:kern w:val="2"/>
              </w:rPr>
            </w:pPr>
          </w:p>
        </w:tc>
        <w:tc>
          <w:tcPr>
            <w:tcW w:w="1701" w:type="dxa"/>
            <w:hideMark/>
          </w:tcPr>
          <w:p w:rsidR="00513189" w:rsidRDefault="00513189" w:rsidP="00E95BB5">
            <w:pPr>
              <w:autoSpaceDE w:val="0"/>
              <w:jc w:val="center"/>
              <w:rPr>
                <w:rFonts w:ascii="Times New Roman" w:hAnsi="Times New Roman" w:cs="Times New Roman"/>
                <w:kern w:val="2"/>
              </w:rPr>
            </w:pPr>
          </w:p>
        </w:tc>
        <w:tc>
          <w:tcPr>
            <w:tcW w:w="1279" w:type="dxa"/>
            <w:hideMark/>
          </w:tcPr>
          <w:p w:rsidR="00513189" w:rsidRDefault="00513189" w:rsidP="00E95BB5">
            <w:pPr>
              <w:autoSpaceDE w:val="0"/>
              <w:snapToGrid w:val="0"/>
              <w:jc w:val="center"/>
              <w:rPr>
                <w:rFonts w:ascii="Times New Roman" w:hAnsi="Times New Roman" w:cs="Times New Roman"/>
                <w:kern w:val="2"/>
              </w:rPr>
            </w:pPr>
          </w:p>
        </w:tc>
      </w:tr>
      <w:tr w:rsidR="00E35085" w:rsidTr="00E35085">
        <w:trPr>
          <w:trHeight w:val="181"/>
          <w:jc w:val="center"/>
        </w:trPr>
        <w:tc>
          <w:tcPr>
            <w:tcW w:w="603" w:type="dxa"/>
            <w:vMerge w:val="restart"/>
            <w:hideMark/>
          </w:tcPr>
          <w:p w:rsidR="00F210FF" w:rsidRDefault="00F210FF" w:rsidP="00513189">
            <w:pPr>
              <w:autoSpaceDE w:val="0"/>
              <w:snapToGrid w:val="0"/>
              <w:rPr>
                <w:rFonts w:ascii="Times New Roman" w:hAnsi="Times New Roman" w:cs="Times New Roman"/>
                <w:kern w:val="2"/>
              </w:rPr>
            </w:pPr>
            <w:r>
              <w:rPr>
                <w:rFonts w:ascii="Times New Roman" w:hAnsi="Times New Roman" w:cs="Times New Roman"/>
                <w:kern w:val="2"/>
              </w:rPr>
              <w:t>2</w:t>
            </w:r>
          </w:p>
        </w:tc>
        <w:tc>
          <w:tcPr>
            <w:tcW w:w="4817" w:type="dxa"/>
            <w:vMerge w:val="restart"/>
          </w:tcPr>
          <w:p w:rsidR="00F210FF" w:rsidRDefault="00F210FF" w:rsidP="00457C97">
            <w:pPr>
              <w:autoSpaceDE w:val="0"/>
              <w:rPr>
                <w:rFonts w:ascii="Times New Roman" w:hAnsi="Times New Roman" w:cs="Times New Roman"/>
                <w:kern w:val="2"/>
              </w:rPr>
            </w:pPr>
            <w:r>
              <w:rPr>
                <w:rFonts w:ascii="Times New Roman" w:hAnsi="Times New Roman" w:cs="Times New Roman"/>
                <w:kern w:val="2"/>
              </w:rPr>
              <w:t>Мероприятия по содержанию жилищного фонда: обслуживание муниципальной собственности</w:t>
            </w:r>
          </w:p>
        </w:tc>
        <w:tc>
          <w:tcPr>
            <w:tcW w:w="567" w:type="dxa"/>
            <w:vMerge w:val="restart"/>
            <w:hideMark/>
          </w:tcPr>
          <w:p w:rsidR="00F210FF" w:rsidRDefault="00F210FF" w:rsidP="00F31BA9">
            <w:pPr>
              <w:autoSpaceDE w:val="0"/>
              <w:jc w:val="center"/>
              <w:rPr>
                <w:rFonts w:ascii="Times New Roman" w:hAnsi="Times New Roman" w:cs="Times New Roman"/>
                <w:kern w:val="2"/>
              </w:rPr>
            </w:pPr>
            <w:r>
              <w:rPr>
                <w:rFonts w:ascii="Times New Roman" w:hAnsi="Times New Roman" w:cs="Times New Roman"/>
                <w:kern w:val="2"/>
              </w:rPr>
              <w:t>км</w:t>
            </w:r>
          </w:p>
        </w:tc>
        <w:tc>
          <w:tcPr>
            <w:tcW w:w="1275" w:type="dxa"/>
            <w:vMerge w:val="restart"/>
            <w:hideMark/>
          </w:tcPr>
          <w:p w:rsidR="00F210FF" w:rsidRDefault="00F210FF" w:rsidP="00E95BB5">
            <w:pPr>
              <w:autoSpaceDE w:val="0"/>
              <w:jc w:val="center"/>
              <w:rPr>
                <w:rFonts w:ascii="Times New Roman" w:hAnsi="Times New Roman" w:cs="Times New Roman"/>
                <w:kern w:val="2"/>
              </w:rPr>
            </w:pPr>
          </w:p>
        </w:tc>
        <w:tc>
          <w:tcPr>
            <w:tcW w:w="2552" w:type="dxa"/>
            <w:hideMark/>
          </w:tcPr>
          <w:p w:rsidR="00F210FF" w:rsidRDefault="00F210FF" w:rsidP="00891C8C">
            <w:pPr>
              <w:autoSpaceDE w:val="0"/>
              <w:jc w:val="both"/>
              <w:rPr>
                <w:rFonts w:ascii="Times New Roman" w:hAnsi="Times New Roman" w:cs="Times New Roman"/>
                <w:kern w:val="2"/>
              </w:rPr>
            </w:pPr>
            <w:r>
              <w:rPr>
                <w:rFonts w:ascii="Times New Roman" w:hAnsi="Times New Roman" w:cs="Times New Roman"/>
              </w:rPr>
              <w:t>всего, в том числе</w:t>
            </w:r>
          </w:p>
        </w:tc>
        <w:tc>
          <w:tcPr>
            <w:tcW w:w="1134" w:type="dxa"/>
            <w:hideMark/>
          </w:tcPr>
          <w:p w:rsidR="00F210FF" w:rsidRDefault="00F210FF" w:rsidP="009452E2">
            <w:pPr>
              <w:autoSpaceDE w:val="0"/>
              <w:jc w:val="center"/>
              <w:rPr>
                <w:rFonts w:ascii="Times New Roman" w:hAnsi="Times New Roman" w:cs="Times New Roman"/>
                <w:kern w:val="2"/>
              </w:rPr>
            </w:pPr>
            <w:r>
              <w:rPr>
                <w:rFonts w:ascii="Times New Roman" w:hAnsi="Times New Roman" w:cs="Times New Roman"/>
                <w:kern w:val="2"/>
              </w:rPr>
              <w:t>11,</w:t>
            </w:r>
            <w:r w:rsidR="009452E2">
              <w:rPr>
                <w:rFonts w:ascii="Times New Roman" w:hAnsi="Times New Roman" w:cs="Times New Roman"/>
                <w:kern w:val="2"/>
              </w:rPr>
              <w:t>25</w:t>
            </w:r>
          </w:p>
        </w:tc>
        <w:tc>
          <w:tcPr>
            <w:tcW w:w="1559" w:type="dxa"/>
          </w:tcPr>
          <w:p w:rsidR="00F210FF" w:rsidRDefault="00F210FF" w:rsidP="009452E2">
            <w:pPr>
              <w:autoSpaceDE w:val="0"/>
              <w:snapToGrid w:val="0"/>
              <w:jc w:val="center"/>
              <w:rPr>
                <w:rFonts w:ascii="Times New Roman" w:hAnsi="Times New Roman" w:cs="Times New Roman"/>
                <w:kern w:val="2"/>
              </w:rPr>
            </w:pPr>
            <w:r>
              <w:rPr>
                <w:rFonts w:ascii="Times New Roman" w:hAnsi="Times New Roman" w:cs="Times New Roman"/>
                <w:kern w:val="2"/>
              </w:rPr>
              <w:t>3,</w:t>
            </w:r>
            <w:r w:rsidR="009452E2">
              <w:rPr>
                <w:rFonts w:ascii="Times New Roman" w:hAnsi="Times New Roman" w:cs="Times New Roman"/>
                <w:kern w:val="2"/>
              </w:rPr>
              <w:t>75</w:t>
            </w:r>
          </w:p>
        </w:tc>
        <w:tc>
          <w:tcPr>
            <w:tcW w:w="1701" w:type="dxa"/>
            <w:hideMark/>
          </w:tcPr>
          <w:p w:rsidR="00F210FF" w:rsidRDefault="00F210FF" w:rsidP="009452E2">
            <w:pPr>
              <w:autoSpaceDE w:val="0"/>
              <w:jc w:val="center"/>
              <w:rPr>
                <w:rFonts w:ascii="Times New Roman" w:hAnsi="Times New Roman" w:cs="Times New Roman"/>
                <w:kern w:val="2"/>
              </w:rPr>
            </w:pPr>
            <w:r>
              <w:rPr>
                <w:rFonts w:ascii="Times New Roman" w:hAnsi="Times New Roman" w:cs="Times New Roman"/>
                <w:kern w:val="2"/>
              </w:rPr>
              <w:t>3,</w:t>
            </w:r>
            <w:r w:rsidR="009452E2">
              <w:rPr>
                <w:rFonts w:ascii="Times New Roman" w:hAnsi="Times New Roman" w:cs="Times New Roman"/>
                <w:kern w:val="2"/>
              </w:rPr>
              <w:t>75</w:t>
            </w:r>
          </w:p>
        </w:tc>
        <w:tc>
          <w:tcPr>
            <w:tcW w:w="1279" w:type="dxa"/>
            <w:hideMark/>
          </w:tcPr>
          <w:p w:rsidR="00F210FF" w:rsidRDefault="00F210FF" w:rsidP="009452E2">
            <w:pPr>
              <w:autoSpaceDE w:val="0"/>
              <w:snapToGrid w:val="0"/>
              <w:jc w:val="center"/>
              <w:rPr>
                <w:rFonts w:ascii="Times New Roman" w:hAnsi="Times New Roman" w:cs="Times New Roman"/>
                <w:kern w:val="2"/>
              </w:rPr>
            </w:pPr>
            <w:r>
              <w:rPr>
                <w:rFonts w:ascii="Times New Roman" w:hAnsi="Times New Roman" w:cs="Times New Roman"/>
                <w:kern w:val="2"/>
              </w:rPr>
              <w:t>3,</w:t>
            </w:r>
            <w:r w:rsidR="009452E2">
              <w:rPr>
                <w:rFonts w:ascii="Times New Roman" w:hAnsi="Times New Roman" w:cs="Times New Roman"/>
                <w:kern w:val="2"/>
              </w:rPr>
              <w:t>75</w:t>
            </w:r>
          </w:p>
        </w:tc>
      </w:tr>
      <w:tr w:rsidR="00E35085" w:rsidTr="00E35085">
        <w:trPr>
          <w:jc w:val="center"/>
        </w:trPr>
        <w:tc>
          <w:tcPr>
            <w:tcW w:w="603" w:type="dxa"/>
            <w:vMerge/>
            <w:hideMark/>
          </w:tcPr>
          <w:p w:rsidR="00D2326D" w:rsidRDefault="00D2326D" w:rsidP="00E95BB5">
            <w:pPr>
              <w:widowControl/>
              <w:suppressAutoHyphens w:val="0"/>
              <w:rPr>
                <w:rFonts w:ascii="Times New Roman" w:hAnsi="Times New Roman" w:cs="Times New Roman"/>
                <w:kern w:val="2"/>
              </w:rPr>
            </w:pPr>
          </w:p>
        </w:tc>
        <w:tc>
          <w:tcPr>
            <w:tcW w:w="4817" w:type="dxa"/>
            <w:vMerge/>
            <w:hideMark/>
          </w:tcPr>
          <w:p w:rsidR="00D2326D" w:rsidRDefault="00D2326D" w:rsidP="00E95BB5">
            <w:pPr>
              <w:widowControl/>
              <w:suppressAutoHyphens w:val="0"/>
              <w:rPr>
                <w:rFonts w:ascii="Times New Roman" w:hAnsi="Times New Roman" w:cs="Times New Roman"/>
                <w:kern w:val="2"/>
                <w:szCs w:val="20"/>
              </w:rPr>
            </w:pPr>
          </w:p>
        </w:tc>
        <w:tc>
          <w:tcPr>
            <w:tcW w:w="567" w:type="dxa"/>
            <w:vMerge/>
            <w:hideMark/>
          </w:tcPr>
          <w:p w:rsidR="00D2326D" w:rsidRDefault="00D2326D" w:rsidP="00E95BB5">
            <w:pPr>
              <w:widowControl/>
              <w:suppressAutoHyphens w:val="0"/>
              <w:rPr>
                <w:rFonts w:ascii="Times New Roman" w:hAnsi="Times New Roman" w:cs="Times New Roman"/>
                <w:kern w:val="2"/>
              </w:rPr>
            </w:pPr>
          </w:p>
        </w:tc>
        <w:tc>
          <w:tcPr>
            <w:tcW w:w="1275" w:type="dxa"/>
            <w:vMerge/>
            <w:hideMark/>
          </w:tcPr>
          <w:p w:rsidR="00D2326D" w:rsidRDefault="00D2326D" w:rsidP="00E95BB5">
            <w:pPr>
              <w:widowControl/>
              <w:suppressAutoHyphens w:val="0"/>
              <w:rPr>
                <w:rFonts w:ascii="Times New Roman" w:hAnsi="Times New Roman" w:cs="Times New Roman"/>
                <w:kern w:val="2"/>
              </w:rPr>
            </w:pPr>
          </w:p>
        </w:tc>
        <w:tc>
          <w:tcPr>
            <w:tcW w:w="2552" w:type="dxa"/>
            <w:hideMark/>
          </w:tcPr>
          <w:p w:rsidR="00D2326D" w:rsidRDefault="00D2326D" w:rsidP="00891C8C">
            <w:pPr>
              <w:autoSpaceDE w:val="0"/>
              <w:jc w:val="both"/>
              <w:rPr>
                <w:rFonts w:ascii="Times New Roman" w:hAnsi="Times New Roman" w:cs="Times New Roman"/>
                <w:kern w:val="2"/>
              </w:rPr>
            </w:pPr>
            <w:r>
              <w:rPr>
                <w:rFonts w:ascii="Times New Roman" w:hAnsi="Times New Roman" w:cs="Times New Roman"/>
              </w:rPr>
              <w:t>федеральный бюджет</w:t>
            </w:r>
          </w:p>
        </w:tc>
        <w:tc>
          <w:tcPr>
            <w:tcW w:w="1134" w:type="dxa"/>
            <w:hideMark/>
          </w:tcPr>
          <w:p w:rsidR="00D2326D" w:rsidRDefault="00D2326D" w:rsidP="00E95BB5">
            <w:pPr>
              <w:autoSpaceDE w:val="0"/>
              <w:jc w:val="center"/>
              <w:rPr>
                <w:rFonts w:ascii="Times New Roman" w:hAnsi="Times New Roman" w:cs="Times New Roman"/>
                <w:kern w:val="2"/>
              </w:rPr>
            </w:pPr>
          </w:p>
        </w:tc>
        <w:tc>
          <w:tcPr>
            <w:tcW w:w="1559" w:type="dxa"/>
          </w:tcPr>
          <w:p w:rsidR="00D2326D" w:rsidRDefault="00D2326D" w:rsidP="00E95BB5">
            <w:pPr>
              <w:autoSpaceDE w:val="0"/>
              <w:snapToGrid w:val="0"/>
              <w:jc w:val="center"/>
              <w:rPr>
                <w:rFonts w:ascii="Times New Roman" w:hAnsi="Times New Roman" w:cs="Times New Roman"/>
                <w:kern w:val="2"/>
              </w:rPr>
            </w:pPr>
          </w:p>
        </w:tc>
        <w:tc>
          <w:tcPr>
            <w:tcW w:w="1701" w:type="dxa"/>
            <w:hideMark/>
          </w:tcPr>
          <w:p w:rsidR="00D2326D" w:rsidRDefault="00D2326D" w:rsidP="00E95BB5">
            <w:pPr>
              <w:autoSpaceDE w:val="0"/>
              <w:jc w:val="center"/>
              <w:rPr>
                <w:rFonts w:ascii="Times New Roman" w:hAnsi="Times New Roman" w:cs="Times New Roman"/>
                <w:kern w:val="2"/>
              </w:rPr>
            </w:pPr>
          </w:p>
        </w:tc>
        <w:tc>
          <w:tcPr>
            <w:tcW w:w="1279" w:type="dxa"/>
            <w:hideMark/>
          </w:tcPr>
          <w:p w:rsidR="00D2326D" w:rsidRDefault="00D2326D" w:rsidP="00E95BB5">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D2326D" w:rsidRDefault="00D2326D" w:rsidP="00E95BB5">
            <w:pPr>
              <w:widowControl/>
              <w:suppressAutoHyphens w:val="0"/>
              <w:rPr>
                <w:rFonts w:ascii="Times New Roman" w:hAnsi="Times New Roman" w:cs="Times New Roman"/>
                <w:kern w:val="2"/>
              </w:rPr>
            </w:pPr>
          </w:p>
        </w:tc>
        <w:tc>
          <w:tcPr>
            <w:tcW w:w="4817" w:type="dxa"/>
            <w:vMerge/>
            <w:hideMark/>
          </w:tcPr>
          <w:p w:rsidR="00D2326D" w:rsidRDefault="00D2326D" w:rsidP="00E95BB5">
            <w:pPr>
              <w:widowControl/>
              <w:suppressAutoHyphens w:val="0"/>
              <w:rPr>
                <w:rFonts w:ascii="Times New Roman" w:hAnsi="Times New Roman" w:cs="Times New Roman"/>
                <w:kern w:val="2"/>
                <w:szCs w:val="20"/>
              </w:rPr>
            </w:pPr>
          </w:p>
        </w:tc>
        <w:tc>
          <w:tcPr>
            <w:tcW w:w="567" w:type="dxa"/>
            <w:vMerge/>
            <w:hideMark/>
          </w:tcPr>
          <w:p w:rsidR="00D2326D" w:rsidRDefault="00D2326D" w:rsidP="00E95BB5">
            <w:pPr>
              <w:widowControl/>
              <w:suppressAutoHyphens w:val="0"/>
              <w:rPr>
                <w:rFonts w:ascii="Times New Roman" w:hAnsi="Times New Roman" w:cs="Times New Roman"/>
                <w:kern w:val="2"/>
              </w:rPr>
            </w:pPr>
          </w:p>
        </w:tc>
        <w:tc>
          <w:tcPr>
            <w:tcW w:w="1275" w:type="dxa"/>
            <w:vMerge/>
            <w:hideMark/>
          </w:tcPr>
          <w:p w:rsidR="00D2326D" w:rsidRDefault="00D2326D" w:rsidP="00E95BB5">
            <w:pPr>
              <w:widowControl/>
              <w:suppressAutoHyphens w:val="0"/>
              <w:rPr>
                <w:rFonts w:ascii="Times New Roman" w:hAnsi="Times New Roman" w:cs="Times New Roman"/>
                <w:kern w:val="2"/>
              </w:rPr>
            </w:pPr>
          </w:p>
        </w:tc>
        <w:tc>
          <w:tcPr>
            <w:tcW w:w="2552" w:type="dxa"/>
            <w:hideMark/>
          </w:tcPr>
          <w:p w:rsidR="00D2326D" w:rsidRDefault="00D2326D" w:rsidP="00891C8C">
            <w:pPr>
              <w:autoSpaceDE w:val="0"/>
              <w:jc w:val="both"/>
              <w:rPr>
                <w:rFonts w:ascii="Times New Roman" w:hAnsi="Times New Roman" w:cs="Times New Roman"/>
                <w:kern w:val="2"/>
              </w:rPr>
            </w:pPr>
            <w:r>
              <w:rPr>
                <w:rFonts w:ascii="Times New Roman" w:hAnsi="Times New Roman" w:cs="Times New Roman"/>
              </w:rPr>
              <w:t>краевой бюджет</w:t>
            </w:r>
          </w:p>
        </w:tc>
        <w:tc>
          <w:tcPr>
            <w:tcW w:w="1134" w:type="dxa"/>
            <w:hideMark/>
          </w:tcPr>
          <w:p w:rsidR="00D2326D" w:rsidRDefault="00D2326D" w:rsidP="00E95BB5">
            <w:pPr>
              <w:autoSpaceDE w:val="0"/>
              <w:jc w:val="center"/>
              <w:rPr>
                <w:rFonts w:ascii="Times New Roman" w:hAnsi="Times New Roman" w:cs="Times New Roman"/>
                <w:kern w:val="2"/>
              </w:rPr>
            </w:pPr>
          </w:p>
        </w:tc>
        <w:tc>
          <w:tcPr>
            <w:tcW w:w="1559" w:type="dxa"/>
          </w:tcPr>
          <w:p w:rsidR="00D2326D" w:rsidRDefault="00D2326D" w:rsidP="00E95BB5">
            <w:pPr>
              <w:autoSpaceDE w:val="0"/>
              <w:snapToGrid w:val="0"/>
              <w:jc w:val="center"/>
              <w:rPr>
                <w:rFonts w:ascii="Times New Roman" w:hAnsi="Times New Roman" w:cs="Times New Roman"/>
                <w:kern w:val="2"/>
              </w:rPr>
            </w:pPr>
          </w:p>
        </w:tc>
        <w:tc>
          <w:tcPr>
            <w:tcW w:w="1701" w:type="dxa"/>
            <w:hideMark/>
          </w:tcPr>
          <w:p w:rsidR="00D2326D" w:rsidRDefault="00D2326D" w:rsidP="00E95BB5">
            <w:pPr>
              <w:autoSpaceDE w:val="0"/>
              <w:jc w:val="center"/>
              <w:rPr>
                <w:rFonts w:ascii="Times New Roman" w:hAnsi="Times New Roman" w:cs="Times New Roman"/>
                <w:kern w:val="2"/>
              </w:rPr>
            </w:pPr>
          </w:p>
        </w:tc>
        <w:tc>
          <w:tcPr>
            <w:tcW w:w="1279" w:type="dxa"/>
            <w:hideMark/>
          </w:tcPr>
          <w:p w:rsidR="00D2326D" w:rsidRDefault="00D2326D" w:rsidP="00E95BB5">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D2326D" w:rsidRDefault="00D2326D" w:rsidP="00E95BB5">
            <w:pPr>
              <w:widowControl/>
              <w:suppressAutoHyphens w:val="0"/>
              <w:rPr>
                <w:rFonts w:ascii="Times New Roman" w:hAnsi="Times New Roman" w:cs="Times New Roman"/>
                <w:kern w:val="2"/>
              </w:rPr>
            </w:pPr>
          </w:p>
        </w:tc>
        <w:tc>
          <w:tcPr>
            <w:tcW w:w="4817" w:type="dxa"/>
            <w:vMerge/>
            <w:hideMark/>
          </w:tcPr>
          <w:p w:rsidR="00D2326D" w:rsidRDefault="00D2326D" w:rsidP="00E95BB5">
            <w:pPr>
              <w:widowControl/>
              <w:suppressAutoHyphens w:val="0"/>
              <w:rPr>
                <w:rFonts w:ascii="Times New Roman" w:hAnsi="Times New Roman" w:cs="Times New Roman"/>
                <w:kern w:val="2"/>
                <w:szCs w:val="20"/>
              </w:rPr>
            </w:pPr>
          </w:p>
        </w:tc>
        <w:tc>
          <w:tcPr>
            <w:tcW w:w="567" w:type="dxa"/>
            <w:vMerge/>
            <w:hideMark/>
          </w:tcPr>
          <w:p w:rsidR="00D2326D" w:rsidRDefault="00D2326D" w:rsidP="00E95BB5">
            <w:pPr>
              <w:widowControl/>
              <w:suppressAutoHyphens w:val="0"/>
              <w:rPr>
                <w:rFonts w:ascii="Times New Roman" w:hAnsi="Times New Roman" w:cs="Times New Roman"/>
                <w:kern w:val="2"/>
              </w:rPr>
            </w:pPr>
          </w:p>
        </w:tc>
        <w:tc>
          <w:tcPr>
            <w:tcW w:w="1275" w:type="dxa"/>
            <w:vMerge/>
            <w:hideMark/>
          </w:tcPr>
          <w:p w:rsidR="00D2326D" w:rsidRDefault="00D2326D" w:rsidP="00E95BB5">
            <w:pPr>
              <w:widowControl/>
              <w:suppressAutoHyphens w:val="0"/>
              <w:rPr>
                <w:rFonts w:ascii="Times New Roman" w:hAnsi="Times New Roman" w:cs="Times New Roman"/>
                <w:kern w:val="2"/>
              </w:rPr>
            </w:pPr>
          </w:p>
        </w:tc>
        <w:tc>
          <w:tcPr>
            <w:tcW w:w="2552" w:type="dxa"/>
            <w:hideMark/>
          </w:tcPr>
          <w:p w:rsidR="00D2326D" w:rsidRDefault="00D2326D" w:rsidP="00891C8C">
            <w:pPr>
              <w:autoSpaceDE w:val="0"/>
              <w:jc w:val="both"/>
              <w:rPr>
                <w:rFonts w:ascii="Times New Roman" w:hAnsi="Times New Roman" w:cs="Times New Roman"/>
                <w:kern w:val="2"/>
              </w:rPr>
            </w:pPr>
            <w:r>
              <w:rPr>
                <w:rFonts w:ascii="Times New Roman" w:hAnsi="Times New Roman" w:cs="Times New Roman"/>
              </w:rPr>
              <w:t>местный бюджет</w:t>
            </w:r>
          </w:p>
        </w:tc>
        <w:tc>
          <w:tcPr>
            <w:tcW w:w="1134" w:type="dxa"/>
            <w:hideMark/>
          </w:tcPr>
          <w:p w:rsidR="00D2326D" w:rsidRDefault="007E4CCD" w:rsidP="00464DCE">
            <w:pPr>
              <w:autoSpaceDE w:val="0"/>
              <w:jc w:val="center"/>
              <w:rPr>
                <w:rFonts w:ascii="Times New Roman" w:hAnsi="Times New Roman" w:cs="Times New Roman"/>
                <w:kern w:val="2"/>
              </w:rPr>
            </w:pPr>
            <w:r>
              <w:rPr>
                <w:rFonts w:ascii="Times New Roman" w:hAnsi="Times New Roman" w:cs="Times New Roman"/>
                <w:kern w:val="2"/>
              </w:rPr>
              <w:t>11</w:t>
            </w:r>
            <w:r w:rsidR="00891C8C">
              <w:rPr>
                <w:rFonts w:ascii="Times New Roman" w:hAnsi="Times New Roman" w:cs="Times New Roman"/>
                <w:kern w:val="2"/>
              </w:rPr>
              <w:t>,</w:t>
            </w:r>
            <w:r w:rsidR="009452E2">
              <w:rPr>
                <w:rFonts w:ascii="Times New Roman" w:hAnsi="Times New Roman" w:cs="Times New Roman"/>
                <w:kern w:val="2"/>
              </w:rPr>
              <w:t>25</w:t>
            </w:r>
          </w:p>
        </w:tc>
        <w:tc>
          <w:tcPr>
            <w:tcW w:w="1559" w:type="dxa"/>
          </w:tcPr>
          <w:p w:rsidR="00D2326D" w:rsidRDefault="007E4CCD" w:rsidP="009452E2">
            <w:pPr>
              <w:autoSpaceDE w:val="0"/>
              <w:snapToGrid w:val="0"/>
              <w:jc w:val="center"/>
              <w:rPr>
                <w:rFonts w:ascii="Times New Roman" w:hAnsi="Times New Roman" w:cs="Times New Roman"/>
                <w:kern w:val="2"/>
              </w:rPr>
            </w:pPr>
            <w:r>
              <w:rPr>
                <w:rFonts w:ascii="Times New Roman" w:hAnsi="Times New Roman" w:cs="Times New Roman"/>
                <w:kern w:val="2"/>
              </w:rPr>
              <w:t>3,</w:t>
            </w:r>
            <w:r w:rsidR="009452E2">
              <w:rPr>
                <w:rFonts w:ascii="Times New Roman" w:hAnsi="Times New Roman" w:cs="Times New Roman"/>
                <w:kern w:val="2"/>
              </w:rPr>
              <w:t>75</w:t>
            </w:r>
          </w:p>
        </w:tc>
        <w:tc>
          <w:tcPr>
            <w:tcW w:w="1701" w:type="dxa"/>
            <w:hideMark/>
          </w:tcPr>
          <w:p w:rsidR="00D2326D" w:rsidRDefault="007E4CCD" w:rsidP="009452E2">
            <w:pPr>
              <w:autoSpaceDE w:val="0"/>
              <w:jc w:val="center"/>
              <w:rPr>
                <w:rFonts w:ascii="Times New Roman" w:hAnsi="Times New Roman" w:cs="Times New Roman"/>
                <w:kern w:val="2"/>
              </w:rPr>
            </w:pPr>
            <w:r>
              <w:rPr>
                <w:rFonts w:ascii="Times New Roman" w:hAnsi="Times New Roman" w:cs="Times New Roman"/>
                <w:kern w:val="2"/>
              </w:rPr>
              <w:t>3,</w:t>
            </w:r>
            <w:r w:rsidR="009452E2">
              <w:rPr>
                <w:rFonts w:ascii="Times New Roman" w:hAnsi="Times New Roman" w:cs="Times New Roman"/>
                <w:kern w:val="2"/>
              </w:rPr>
              <w:t>75</w:t>
            </w:r>
          </w:p>
        </w:tc>
        <w:tc>
          <w:tcPr>
            <w:tcW w:w="1279" w:type="dxa"/>
            <w:hideMark/>
          </w:tcPr>
          <w:p w:rsidR="00D2326D" w:rsidRDefault="007E4CCD" w:rsidP="009452E2">
            <w:pPr>
              <w:autoSpaceDE w:val="0"/>
              <w:snapToGrid w:val="0"/>
              <w:jc w:val="center"/>
              <w:rPr>
                <w:rFonts w:ascii="Times New Roman" w:hAnsi="Times New Roman" w:cs="Times New Roman"/>
                <w:kern w:val="2"/>
              </w:rPr>
            </w:pPr>
            <w:r>
              <w:rPr>
                <w:rFonts w:ascii="Times New Roman" w:hAnsi="Times New Roman" w:cs="Times New Roman"/>
                <w:kern w:val="2"/>
              </w:rPr>
              <w:t>3,</w:t>
            </w:r>
            <w:r w:rsidR="009452E2">
              <w:rPr>
                <w:rFonts w:ascii="Times New Roman" w:hAnsi="Times New Roman" w:cs="Times New Roman"/>
                <w:kern w:val="2"/>
              </w:rPr>
              <w:t>75</w:t>
            </w:r>
          </w:p>
        </w:tc>
      </w:tr>
      <w:tr w:rsidR="00E35085" w:rsidTr="00E35085">
        <w:trPr>
          <w:jc w:val="center"/>
        </w:trPr>
        <w:tc>
          <w:tcPr>
            <w:tcW w:w="603" w:type="dxa"/>
            <w:vMerge/>
            <w:hideMark/>
          </w:tcPr>
          <w:p w:rsidR="00D2326D" w:rsidRDefault="00D2326D" w:rsidP="00E95BB5">
            <w:pPr>
              <w:widowControl/>
              <w:suppressAutoHyphens w:val="0"/>
              <w:rPr>
                <w:rFonts w:ascii="Times New Roman" w:hAnsi="Times New Roman" w:cs="Times New Roman"/>
                <w:kern w:val="2"/>
              </w:rPr>
            </w:pPr>
          </w:p>
        </w:tc>
        <w:tc>
          <w:tcPr>
            <w:tcW w:w="4817" w:type="dxa"/>
            <w:vMerge/>
            <w:hideMark/>
          </w:tcPr>
          <w:p w:rsidR="00D2326D" w:rsidRDefault="00D2326D" w:rsidP="00E95BB5">
            <w:pPr>
              <w:widowControl/>
              <w:suppressAutoHyphens w:val="0"/>
              <w:rPr>
                <w:rFonts w:ascii="Times New Roman" w:hAnsi="Times New Roman" w:cs="Times New Roman"/>
                <w:kern w:val="2"/>
                <w:szCs w:val="20"/>
              </w:rPr>
            </w:pPr>
          </w:p>
        </w:tc>
        <w:tc>
          <w:tcPr>
            <w:tcW w:w="567" w:type="dxa"/>
            <w:vMerge/>
            <w:hideMark/>
          </w:tcPr>
          <w:p w:rsidR="00D2326D" w:rsidRDefault="00D2326D" w:rsidP="00E95BB5">
            <w:pPr>
              <w:widowControl/>
              <w:suppressAutoHyphens w:val="0"/>
              <w:rPr>
                <w:rFonts w:ascii="Times New Roman" w:hAnsi="Times New Roman" w:cs="Times New Roman"/>
                <w:kern w:val="2"/>
              </w:rPr>
            </w:pPr>
          </w:p>
        </w:tc>
        <w:tc>
          <w:tcPr>
            <w:tcW w:w="1275" w:type="dxa"/>
            <w:vMerge/>
            <w:hideMark/>
          </w:tcPr>
          <w:p w:rsidR="00D2326D" w:rsidRDefault="00D2326D" w:rsidP="00E95BB5">
            <w:pPr>
              <w:widowControl/>
              <w:suppressAutoHyphens w:val="0"/>
              <w:rPr>
                <w:rFonts w:ascii="Times New Roman" w:hAnsi="Times New Roman" w:cs="Times New Roman"/>
                <w:kern w:val="2"/>
              </w:rPr>
            </w:pPr>
          </w:p>
        </w:tc>
        <w:tc>
          <w:tcPr>
            <w:tcW w:w="2552" w:type="dxa"/>
            <w:hideMark/>
          </w:tcPr>
          <w:p w:rsidR="00D2326D" w:rsidRDefault="00D2326D" w:rsidP="00891C8C">
            <w:pPr>
              <w:autoSpaceDE w:val="0"/>
              <w:jc w:val="both"/>
              <w:rPr>
                <w:rFonts w:ascii="Times New Roman" w:hAnsi="Times New Roman" w:cs="Times New Roman"/>
                <w:kern w:val="2"/>
              </w:rPr>
            </w:pPr>
            <w:r>
              <w:rPr>
                <w:rFonts w:ascii="Times New Roman" w:hAnsi="Times New Roman" w:cs="Times New Roman"/>
              </w:rPr>
              <w:t>внебюджетные средства</w:t>
            </w:r>
          </w:p>
        </w:tc>
        <w:tc>
          <w:tcPr>
            <w:tcW w:w="1134" w:type="dxa"/>
            <w:hideMark/>
          </w:tcPr>
          <w:p w:rsidR="00D2326D" w:rsidRDefault="00D2326D" w:rsidP="00E95BB5">
            <w:pPr>
              <w:autoSpaceDE w:val="0"/>
              <w:jc w:val="center"/>
              <w:rPr>
                <w:rFonts w:ascii="Times New Roman" w:hAnsi="Times New Roman" w:cs="Times New Roman"/>
                <w:kern w:val="2"/>
              </w:rPr>
            </w:pPr>
          </w:p>
        </w:tc>
        <w:tc>
          <w:tcPr>
            <w:tcW w:w="1559" w:type="dxa"/>
          </w:tcPr>
          <w:p w:rsidR="00D2326D" w:rsidRDefault="00D2326D" w:rsidP="00E95BB5">
            <w:pPr>
              <w:autoSpaceDE w:val="0"/>
              <w:snapToGrid w:val="0"/>
              <w:jc w:val="center"/>
              <w:rPr>
                <w:rFonts w:ascii="Times New Roman" w:hAnsi="Times New Roman" w:cs="Times New Roman"/>
                <w:kern w:val="2"/>
              </w:rPr>
            </w:pPr>
          </w:p>
        </w:tc>
        <w:tc>
          <w:tcPr>
            <w:tcW w:w="1701" w:type="dxa"/>
            <w:hideMark/>
          </w:tcPr>
          <w:p w:rsidR="00D2326D" w:rsidRDefault="00D2326D" w:rsidP="00E95BB5">
            <w:pPr>
              <w:autoSpaceDE w:val="0"/>
              <w:jc w:val="center"/>
              <w:rPr>
                <w:rFonts w:ascii="Times New Roman" w:hAnsi="Times New Roman" w:cs="Times New Roman"/>
                <w:kern w:val="2"/>
              </w:rPr>
            </w:pPr>
          </w:p>
        </w:tc>
        <w:tc>
          <w:tcPr>
            <w:tcW w:w="1279" w:type="dxa"/>
            <w:hideMark/>
          </w:tcPr>
          <w:p w:rsidR="00D2326D" w:rsidRDefault="00D2326D" w:rsidP="00E95BB5">
            <w:pPr>
              <w:autoSpaceDE w:val="0"/>
              <w:snapToGrid w:val="0"/>
              <w:jc w:val="center"/>
              <w:rPr>
                <w:rFonts w:ascii="Times New Roman" w:hAnsi="Times New Roman" w:cs="Times New Roman"/>
                <w:kern w:val="2"/>
              </w:rPr>
            </w:pPr>
          </w:p>
        </w:tc>
      </w:tr>
      <w:tr w:rsidR="00E35085" w:rsidTr="00E35085">
        <w:trPr>
          <w:jc w:val="center"/>
        </w:trPr>
        <w:tc>
          <w:tcPr>
            <w:tcW w:w="603" w:type="dxa"/>
            <w:vMerge w:val="restart"/>
            <w:hideMark/>
          </w:tcPr>
          <w:p w:rsidR="00F210FF" w:rsidRDefault="00F210FF" w:rsidP="000B16FC">
            <w:pPr>
              <w:autoSpaceDE w:val="0"/>
              <w:snapToGrid w:val="0"/>
              <w:rPr>
                <w:rFonts w:ascii="Times New Roman" w:hAnsi="Times New Roman" w:cs="Times New Roman"/>
                <w:kern w:val="2"/>
              </w:rPr>
            </w:pPr>
            <w:r>
              <w:rPr>
                <w:rFonts w:ascii="Times New Roman" w:hAnsi="Times New Roman" w:cs="Times New Roman"/>
              </w:rPr>
              <w:t>3</w:t>
            </w:r>
          </w:p>
        </w:tc>
        <w:tc>
          <w:tcPr>
            <w:tcW w:w="4817" w:type="dxa"/>
            <w:vMerge w:val="restart"/>
          </w:tcPr>
          <w:p w:rsidR="00F210FF" w:rsidRDefault="00F210FF" w:rsidP="000B16FC">
            <w:pPr>
              <w:autoSpaceDE w:val="0"/>
              <w:rPr>
                <w:rFonts w:ascii="Times New Roman" w:hAnsi="Times New Roman" w:cs="Times New Roman"/>
                <w:kern w:val="2"/>
              </w:rPr>
            </w:pPr>
            <w:r>
              <w:rPr>
                <w:rFonts w:ascii="Times New Roman" w:hAnsi="Times New Roman" w:cs="Times New Roman"/>
                <w:kern w:val="2"/>
              </w:rPr>
              <w:t>Поддержка коммунального хозяйства:</w:t>
            </w:r>
            <w:r w:rsidR="00A36C7A">
              <w:rPr>
                <w:rFonts w:ascii="Times New Roman" w:hAnsi="Times New Roman" w:cs="Times New Roman"/>
                <w:kern w:val="2"/>
              </w:rPr>
              <w:t xml:space="preserve"> ремонт водопроводных линий</w:t>
            </w:r>
          </w:p>
        </w:tc>
        <w:tc>
          <w:tcPr>
            <w:tcW w:w="567" w:type="dxa"/>
            <w:vMerge w:val="restart"/>
            <w:hideMark/>
          </w:tcPr>
          <w:p w:rsidR="00F210FF" w:rsidRDefault="00F210FF" w:rsidP="000B16FC">
            <w:pPr>
              <w:autoSpaceDE w:val="0"/>
              <w:jc w:val="center"/>
              <w:rPr>
                <w:rFonts w:ascii="Times New Roman" w:hAnsi="Times New Roman" w:cs="Times New Roman"/>
                <w:kern w:val="2"/>
              </w:rPr>
            </w:pPr>
            <w:r>
              <w:rPr>
                <w:rFonts w:ascii="Times New Roman" w:hAnsi="Times New Roman" w:cs="Times New Roman"/>
                <w:kern w:val="2"/>
              </w:rPr>
              <w:t>км</w:t>
            </w:r>
          </w:p>
        </w:tc>
        <w:tc>
          <w:tcPr>
            <w:tcW w:w="1275" w:type="dxa"/>
            <w:vMerge w:val="restart"/>
            <w:hideMark/>
          </w:tcPr>
          <w:p w:rsidR="00F210FF" w:rsidRDefault="00F210FF" w:rsidP="000B16FC">
            <w:pPr>
              <w:autoSpaceDE w:val="0"/>
              <w:jc w:val="center"/>
              <w:rPr>
                <w:rFonts w:ascii="Times New Roman" w:hAnsi="Times New Roman" w:cs="Times New Roman"/>
                <w:kern w:val="2"/>
              </w:rPr>
            </w:pPr>
          </w:p>
        </w:tc>
        <w:tc>
          <w:tcPr>
            <w:tcW w:w="2552" w:type="dxa"/>
            <w:hideMark/>
          </w:tcPr>
          <w:p w:rsidR="00F210FF" w:rsidRDefault="00F210FF" w:rsidP="000B16FC">
            <w:pPr>
              <w:autoSpaceDE w:val="0"/>
              <w:jc w:val="both"/>
              <w:rPr>
                <w:rFonts w:ascii="Times New Roman" w:hAnsi="Times New Roman" w:cs="Times New Roman"/>
                <w:kern w:val="2"/>
              </w:rPr>
            </w:pPr>
            <w:r>
              <w:rPr>
                <w:rFonts w:ascii="Times New Roman" w:hAnsi="Times New Roman" w:cs="Times New Roman"/>
              </w:rPr>
              <w:t>всего, в том числе</w:t>
            </w:r>
          </w:p>
        </w:tc>
        <w:tc>
          <w:tcPr>
            <w:tcW w:w="1134" w:type="dxa"/>
            <w:hideMark/>
          </w:tcPr>
          <w:p w:rsidR="00F210FF" w:rsidRPr="00DB2497" w:rsidRDefault="009452E2" w:rsidP="00F210FF">
            <w:pPr>
              <w:autoSpaceDE w:val="0"/>
              <w:jc w:val="center"/>
              <w:rPr>
                <w:rFonts w:ascii="Times New Roman" w:hAnsi="Times New Roman" w:cs="Times New Roman"/>
              </w:rPr>
            </w:pPr>
            <w:r>
              <w:rPr>
                <w:rFonts w:ascii="Times New Roman" w:hAnsi="Times New Roman" w:cs="Times New Roman"/>
                <w:kern w:val="2"/>
              </w:rPr>
              <w:t xml:space="preserve">5 </w:t>
            </w:r>
            <w:r w:rsidR="00F210FF">
              <w:rPr>
                <w:rFonts w:ascii="Times New Roman" w:hAnsi="Times New Roman" w:cs="Times New Roman"/>
                <w:kern w:val="2"/>
              </w:rPr>
              <w:t>900,0</w:t>
            </w:r>
          </w:p>
        </w:tc>
        <w:tc>
          <w:tcPr>
            <w:tcW w:w="1559" w:type="dxa"/>
          </w:tcPr>
          <w:p w:rsidR="00F210FF" w:rsidRPr="00DB2497" w:rsidRDefault="009452E2" w:rsidP="00F210FF">
            <w:pPr>
              <w:autoSpaceDE w:val="0"/>
              <w:snapToGrid w:val="0"/>
              <w:jc w:val="center"/>
              <w:rPr>
                <w:rFonts w:ascii="Times New Roman" w:hAnsi="Times New Roman" w:cs="Times New Roman"/>
              </w:rPr>
            </w:pPr>
            <w:r>
              <w:rPr>
                <w:rFonts w:ascii="Times New Roman" w:hAnsi="Times New Roman" w:cs="Times New Roman"/>
                <w:kern w:val="2"/>
              </w:rPr>
              <w:t xml:space="preserve">5 </w:t>
            </w:r>
            <w:r w:rsidR="00F210FF">
              <w:rPr>
                <w:rFonts w:ascii="Times New Roman" w:hAnsi="Times New Roman" w:cs="Times New Roman"/>
                <w:kern w:val="2"/>
              </w:rPr>
              <w:t>300,0</w:t>
            </w:r>
          </w:p>
        </w:tc>
        <w:tc>
          <w:tcPr>
            <w:tcW w:w="1701" w:type="dxa"/>
            <w:hideMark/>
          </w:tcPr>
          <w:p w:rsidR="00F210FF" w:rsidRPr="00DB2497" w:rsidRDefault="00F210FF" w:rsidP="00F210FF">
            <w:pPr>
              <w:autoSpaceDE w:val="0"/>
              <w:jc w:val="center"/>
              <w:rPr>
                <w:rFonts w:ascii="Times New Roman" w:hAnsi="Times New Roman" w:cs="Times New Roman"/>
              </w:rPr>
            </w:pPr>
            <w:r>
              <w:rPr>
                <w:rFonts w:ascii="Times New Roman" w:hAnsi="Times New Roman" w:cs="Times New Roman"/>
                <w:kern w:val="2"/>
              </w:rPr>
              <w:t>300,0</w:t>
            </w:r>
          </w:p>
        </w:tc>
        <w:tc>
          <w:tcPr>
            <w:tcW w:w="1279" w:type="dxa"/>
            <w:hideMark/>
          </w:tcPr>
          <w:p w:rsidR="00F210FF" w:rsidRPr="00DB2497" w:rsidRDefault="00F210FF" w:rsidP="00F210FF">
            <w:pPr>
              <w:autoSpaceDE w:val="0"/>
              <w:jc w:val="center"/>
              <w:rPr>
                <w:rFonts w:ascii="Times New Roman" w:hAnsi="Times New Roman" w:cs="Times New Roman"/>
              </w:rPr>
            </w:pPr>
            <w:r>
              <w:rPr>
                <w:rFonts w:ascii="Times New Roman" w:hAnsi="Times New Roman" w:cs="Times New Roman"/>
                <w:kern w:val="2"/>
              </w:rPr>
              <w:t>300,0</w:t>
            </w: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федеральный бюджет</w:t>
            </w:r>
          </w:p>
        </w:tc>
        <w:tc>
          <w:tcPr>
            <w:tcW w:w="1134" w:type="dxa"/>
            <w:hideMark/>
          </w:tcPr>
          <w:p w:rsidR="000B16FC" w:rsidRPr="00DB2497" w:rsidRDefault="000B16FC" w:rsidP="00E95BB5">
            <w:pPr>
              <w:autoSpaceDE w:val="0"/>
              <w:jc w:val="center"/>
              <w:rPr>
                <w:rFonts w:ascii="Times New Roman" w:hAnsi="Times New Roman" w:cs="Times New Roman"/>
              </w:rPr>
            </w:pPr>
          </w:p>
        </w:tc>
        <w:tc>
          <w:tcPr>
            <w:tcW w:w="1559" w:type="dxa"/>
          </w:tcPr>
          <w:p w:rsidR="000B16FC" w:rsidRPr="00DB2497" w:rsidRDefault="000B16FC" w:rsidP="00E95BB5">
            <w:pPr>
              <w:autoSpaceDE w:val="0"/>
              <w:snapToGrid w:val="0"/>
              <w:jc w:val="center"/>
              <w:rPr>
                <w:rFonts w:ascii="Times New Roman" w:hAnsi="Times New Roman" w:cs="Times New Roman"/>
              </w:rPr>
            </w:pPr>
          </w:p>
        </w:tc>
        <w:tc>
          <w:tcPr>
            <w:tcW w:w="1701" w:type="dxa"/>
            <w:hideMark/>
          </w:tcPr>
          <w:p w:rsidR="000B16FC" w:rsidRPr="00DB2497" w:rsidRDefault="000B16FC" w:rsidP="00E95BB5">
            <w:pPr>
              <w:autoSpaceDE w:val="0"/>
              <w:jc w:val="center"/>
              <w:rPr>
                <w:rFonts w:ascii="Times New Roman" w:hAnsi="Times New Roman" w:cs="Times New Roman"/>
              </w:rPr>
            </w:pPr>
          </w:p>
        </w:tc>
        <w:tc>
          <w:tcPr>
            <w:tcW w:w="1279" w:type="dxa"/>
            <w:hideMark/>
          </w:tcPr>
          <w:p w:rsidR="000B16FC" w:rsidRPr="00DB2497" w:rsidRDefault="000B16FC" w:rsidP="00E95BB5">
            <w:pPr>
              <w:autoSpaceDE w:val="0"/>
              <w:jc w:val="center"/>
              <w:rPr>
                <w:rFonts w:ascii="Times New Roman" w:hAnsi="Times New Roman" w:cs="Times New Roman"/>
              </w:rPr>
            </w:pP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краевой бюджет</w:t>
            </w:r>
          </w:p>
        </w:tc>
        <w:tc>
          <w:tcPr>
            <w:tcW w:w="1134" w:type="dxa"/>
            <w:hideMark/>
          </w:tcPr>
          <w:p w:rsidR="000B16FC" w:rsidRPr="00DB2497" w:rsidRDefault="000B16FC" w:rsidP="00E95BB5">
            <w:pPr>
              <w:autoSpaceDE w:val="0"/>
              <w:jc w:val="center"/>
              <w:rPr>
                <w:rFonts w:ascii="Times New Roman" w:hAnsi="Times New Roman" w:cs="Times New Roman"/>
              </w:rPr>
            </w:pPr>
          </w:p>
        </w:tc>
        <w:tc>
          <w:tcPr>
            <w:tcW w:w="1559" w:type="dxa"/>
          </w:tcPr>
          <w:p w:rsidR="000B16FC" w:rsidRPr="00DB2497" w:rsidRDefault="000B16FC" w:rsidP="00E95BB5">
            <w:pPr>
              <w:autoSpaceDE w:val="0"/>
              <w:snapToGrid w:val="0"/>
              <w:jc w:val="center"/>
              <w:rPr>
                <w:rFonts w:ascii="Times New Roman" w:hAnsi="Times New Roman" w:cs="Times New Roman"/>
              </w:rPr>
            </w:pPr>
          </w:p>
        </w:tc>
        <w:tc>
          <w:tcPr>
            <w:tcW w:w="1701" w:type="dxa"/>
            <w:hideMark/>
          </w:tcPr>
          <w:p w:rsidR="000B16FC" w:rsidRPr="00DB2497" w:rsidRDefault="000B16FC" w:rsidP="00E95BB5">
            <w:pPr>
              <w:autoSpaceDE w:val="0"/>
              <w:jc w:val="center"/>
              <w:rPr>
                <w:rFonts w:ascii="Times New Roman" w:hAnsi="Times New Roman" w:cs="Times New Roman"/>
              </w:rPr>
            </w:pPr>
          </w:p>
        </w:tc>
        <w:tc>
          <w:tcPr>
            <w:tcW w:w="1279" w:type="dxa"/>
            <w:hideMark/>
          </w:tcPr>
          <w:p w:rsidR="000B16FC" w:rsidRPr="00DB2497" w:rsidRDefault="000B16FC" w:rsidP="00E95BB5">
            <w:pPr>
              <w:autoSpaceDE w:val="0"/>
              <w:jc w:val="center"/>
              <w:rPr>
                <w:rFonts w:ascii="Times New Roman" w:hAnsi="Times New Roman" w:cs="Times New Roman"/>
              </w:rPr>
            </w:pP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местный бюджет</w:t>
            </w:r>
          </w:p>
        </w:tc>
        <w:tc>
          <w:tcPr>
            <w:tcW w:w="1134" w:type="dxa"/>
            <w:hideMark/>
          </w:tcPr>
          <w:p w:rsidR="000B16FC" w:rsidRPr="00DB2497" w:rsidRDefault="009452E2" w:rsidP="00E95BB5">
            <w:pPr>
              <w:autoSpaceDE w:val="0"/>
              <w:jc w:val="center"/>
              <w:rPr>
                <w:rFonts w:ascii="Times New Roman" w:hAnsi="Times New Roman" w:cs="Times New Roman"/>
              </w:rPr>
            </w:pPr>
            <w:r>
              <w:rPr>
                <w:rFonts w:ascii="Times New Roman" w:hAnsi="Times New Roman" w:cs="Times New Roman"/>
                <w:kern w:val="2"/>
              </w:rPr>
              <w:t xml:space="preserve">5 </w:t>
            </w:r>
            <w:r w:rsidR="000B16FC">
              <w:rPr>
                <w:rFonts w:ascii="Times New Roman" w:hAnsi="Times New Roman" w:cs="Times New Roman"/>
                <w:kern w:val="2"/>
              </w:rPr>
              <w:t>900</w:t>
            </w:r>
            <w:r w:rsidR="00891C8C">
              <w:rPr>
                <w:rFonts w:ascii="Times New Roman" w:hAnsi="Times New Roman" w:cs="Times New Roman"/>
                <w:kern w:val="2"/>
              </w:rPr>
              <w:t>,0</w:t>
            </w:r>
          </w:p>
        </w:tc>
        <w:tc>
          <w:tcPr>
            <w:tcW w:w="1559" w:type="dxa"/>
          </w:tcPr>
          <w:p w:rsidR="000B16FC" w:rsidRPr="00DB2497" w:rsidRDefault="009452E2" w:rsidP="00E95BB5">
            <w:pPr>
              <w:autoSpaceDE w:val="0"/>
              <w:snapToGrid w:val="0"/>
              <w:jc w:val="center"/>
              <w:rPr>
                <w:rFonts w:ascii="Times New Roman" w:hAnsi="Times New Roman" w:cs="Times New Roman"/>
              </w:rPr>
            </w:pPr>
            <w:r>
              <w:rPr>
                <w:rFonts w:ascii="Times New Roman" w:hAnsi="Times New Roman" w:cs="Times New Roman"/>
                <w:kern w:val="2"/>
              </w:rPr>
              <w:t xml:space="preserve">5 </w:t>
            </w:r>
            <w:r w:rsidR="000B16FC">
              <w:rPr>
                <w:rFonts w:ascii="Times New Roman" w:hAnsi="Times New Roman" w:cs="Times New Roman"/>
                <w:kern w:val="2"/>
              </w:rPr>
              <w:t>300</w:t>
            </w:r>
            <w:r w:rsidR="00891C8C">
              <w:rPr>
                <w:rFonts w:ascii="Times New Roman" w:hAnsi="Times New Roman" w:cs="Times New Roman"/>
                <w:kern w:val="2"/>
              </w:rPr>
              <w:t>,0</w:t>
            </w:r>
          </w:p>
        </w:tc>
        <w:tc>
          <w:tcPr>
            <w:tcW w:w="1701" w:type="dxa"/>
            <w:hideMark/>
          </w:tcPr>
          <w:p w:rsidR="000B16FC" w:rsidRPr="00DB2497" w:rsidRDefault="000B16FC" w:rsidP="00E95BB5">
            <w:pPr>
              <w:autoSpaceDE w:val="0"/>
              <w:jc w:val="center"/>
              <w:rPr>
                <w:rFonts w:ascii="Times New Roman" w:hAnsi="Times New Roman" w:cs="Times New Roman"/>
              </w:rPr>
            </w:pPr>
            <w:r>
              <w:rPr>
                <w:rFonts w:ascii="Times New Roman" w:hAnsi="Times New Roman" w:cs="Times New Roman"/>
                <w:kern w:val="2"/>
              </w:rPr>
              <w:t>300</w:t>
            </w:r>
            <w:r w:rsidR="00891C8C">
              <w:rPr>
                <w:rFonts w:ascii="Times New Roman" w:hAnsi="Times New Roman" w:cs="Times New Roman"/>
                <w:kern w:val="2"/>
              </w:rPr>
              <w:t>,0</w:t>
            </w:r>
          </w:p>
        </w:tc>
        <w:tc>
          <w:tcPr>
            <w:tcW w:w="1279" w:type="dxa"/>
            <w:hideMark/>
          </w:tcPr>
          <w:p w:rsidR="000B16FC" w:rsidRPr="00DB2497" w:rsidRDefault="000B16FC" w:rsidP="00E95BB5">
            <w:pPr>
              <w:autoSpaceDE w:val="0"/>
              <w:jc w:val="center"/>
              <w:rPr>
                <w:rFonts w:ascii="Times New Roman" w:hAnsi="Times New Roman" w:cs="Times New Roman"/>
              </w:rPr>
            </w:pPr>
            <w:r>
              <w:rPr>
                <w:rFonts w:ascii="Times New Roman" w:hAnsi="Times New Roman" w:cs="Times New Roman"/>
                <w:kern w:val="2"/>
              </w:rPr>
              <w:t>300</w:t>
            </w:r>
            <w:r w:rsidR="00891C8C">
              <w:rPr>
                <w:rFonts w:ascii="Times New Roman" w:hAnsi="Times New Roman" w:cs="Times New Roman"/>
                <w:kern w:val="2"/>
              </w:rPr>
              <w:t>,0</w:t>
            </w: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внебюджетные средства</w:t>
            </w:r>
          </w:p>
        </w:tc>
        <w:tc>
          <w:tcPr>
            <w:tcW w:w="1134" w:type="dxa"/>
            <w:hideMark/>
          </w:tcPr>
          <w:p w:rsidR="000B16FC" w:rsidRPr="00DB2497" w:rsidRDefault="000B16FC" w:rsidP="00E95BB5">
            <w:pPr>
              <w:autoSpaceDE w:val="0"/>
              <w:jc w:val="center"/>
              <w:rPr>
                <w:rFonts w:ascii="Times New Roman" w:hAnsi="Times New Roman" w:cs="Times New Roman"/>
              </w:rPr>
            </w:pPr>
          </w:p>
        </w:tc>
        <w:tc>
          <w:tcPr>
            <w:tcW w:w="1559" w:type="dxa"/>
          </w:tcPr>
          <w:p w:rsidR="000B16FC" w:rsidRPr="00DB2497" w:rsidRDefault="000B16FC" w:rsidP="00E95BB5">
            <w:pPr>
              <w:autoSpaceDE w:val="0"/>
              <w:snapToGrid w:val="0"/>
              <w:jc w:val="center"/>
              <w:rPr>
                <w:rFonts w:ascii="Times New Roman" w:hAnsi="Times New Roman" w:cs="Times New Roman"/>
              </w:rPr>
            </w:pPr>
          </w:p>
        </w:tc>
        <w:tc>
          <w:tcPr>
            <w:tcW w:w="1701" w:type="dxa"/>
            <w:hideMark/>
          </w:tcPr>
          <w:p w:rsidR="000B16FC" w:rsidRPr="00DB2497" w:rsidRDefault="000B16FC" w:rsidP="00E95BB5">
            <w:pPr>
              <w:autoSpaceDE w:val="0"/>
              <w:jc w:val="center"/>
              <w:rPr>
                <w:rFonts w:ascii="Times New Roman" w:hAnsi="Times New Roman" w:cs="Times New Roman"/>
              </w:rPr>
            </w:pPr>
          </w:p>
        </w:tc>
        <w:tc>
          <w:tcPr>
            <w:tcW w:w="1279" w:type="dxa"/>
            <w:hideMark/>
          </w:tcPr>
          <w:p w:rsidR="000B16FC" w:rsidRPr="00DB2497" w:rsidRDefault="000B16FC" w:rsidP="00E95BB5">
            <w:pPr>
              <w:autoSpaceDE w:val="0"/>
              <w:jc w:val="center"/>
              <w:rPr>
                <w:rFonts w:ascii="Times New Roman" w:hAnsi="Times New Roman" w:cs="Times New Roman"/>
              </w:rPr>
            </w:pPr>
          </w:p>
        </w:tc>
      </w:tr>
      <w:tr w:rsidR="00E35085" w:rsidTr="00E35085">
        <w:trPr>
          <w:jc w:val="center"/>
        </w:trPr>
        <w:tc>
          <w:tcPr>
            <w:tcW w:w="603" w:type="dxa"/>
            <w:vMerge w:val="restart"/>
            <w:hideMark/>
          </w:tcPr>
          <w:p w:rsidR="00F210FF" w:rsidRDefault="00F210FF" w:rsidP="000B16FC">
            <w:pPr>
              <w:autoSpaceDE w:val="0"/>
              <w:snapToGrid w:val="0"/>
              <w:jc w:val="center"/>
              <w:rPr>
                <w:rFonts w:ascii="Times New Roman" w:hAnsi="Times New Roman" w:cs="Times New Roman"/>
                <w:kern w:val="2"/>
              </w:rPr>
            </w:pPr>
            <w:r>
              <w:rPr>
                <w:rFonts w:ascii="Times New Roman" w:hAnsi="Times New Roman" w:cs="Times New Roman"/>
              </w:rPr>
              <w:t>4</w:t>
            </w:r>
          </w:p>
        </w:tc>
        <w:tc>
          <w:tcPr>
            <w:tcW w:w="4817" w:type="dxa"/>
            <w:vMerge w:val="restart"/>
          </w:tcPr>
          <w:p w:rsidR="00F210FF" w:rsidRDefault="00F210FF" w:rsidP="00891C8C">
            <w:pPr>
              <w:autoSpaceDE w:val="0"/>
              <w:rPr>
                <w:rFonts w:ascii="Times New Roman" w:hAnsi="Times New Roman" w:cs="Times New Roman"/>
                <w:kern w:val="2"/>
              </w:rPr>
            </w:pPr>
            <w:r>
              <w:rPr>
                <w:rFonts w:ascii="Times New Roman" w:hAnsi="Times New Roman" w:cs="Times New Roman"/>
                <w:kern w:val="2"/>
              </w:rPr>
              <w:t xml:space="preserve">Реализация мероприятий по благоустройству: техническое обслуживание, системы видеонаблюдения, оплата за электроэнергию уличного освещения, </w:t>
            </w:r>
            <w:proofErr w:type="gramStart"/>
            <w:r>
              <w:rPr>
                <w:rFonts w:ascii="Times New Roman" w:hAnsi="Times New Roman" w:cs="Times New Roman"/>
                <w:kern w:val="2"/>
              </w:rPr>
              <w:t>газ(</w:t>
            </w:r>
            <w:proofErr w:type="gramEnd"/>
            <w:r>
              <w:rPr>
                <w:rFonts w:ascii="Times New Roman" w:hAnsi="Times New Roman" w:cs="Times New Roman"/>
                <w:kern w:val="2"/>
              </w:rPr>
              <w:t>''Вечный огонь'')</w:t>
            </w:r>
          </w:p>
        </w:tc>
        <w:tc>
          <w:tcPr>
            <w:tcW w:w="567" w:type="dxa"/>
            <w:vMerge w:val="restart"/>
            <w:hideMark/>
          </w:tcPr>
          <w:p w:rsidR="00F210FF" w:rsidRDefault="00F210FF" w:rsidP="000B16FC">
            <w:pPr>
              <w:autoSpaceDE w:val="0"/>
              <w:jc w:val="center"/>
              <w:rPr>
                <w:rFonts w:ascii="Times New Roman" w:hAnsi="Times New Roman" w:cs="Times New Roman"/>
                <w:kern w:val="2"/>
              </w:rPr>
            </w:pPr>
            <w:r>
              <w:rPr>
                <w:rFonts w:ascii="Times New Roman" w:hAnsi="Times New Roman" w:cs="Times New Roman"/>
              </w:rPr>
              <w:t>км.</w:t>
            </w:r>
          </w:p>
        </w:tc>
        <w:tc>
          <w:tcPr>
            <w:tcW w:w="1275" w:type="dxa"/>
            <w:vMerge w:val="restart"/>
            <w:hideMark/>
          </w:tcPr>
          <w:p w:rsidR="00F210FF" w:rsidRDefault="00F210FF" w:rsidP="000B16FC">
            <w:pPr>
              <w:autoSpaceDE w:val="0"/>
              <w:jc w:val="center"/>
              <w:rPr>
                <w:rFonts w:ascii="Times New Roman" w:hAnsi="Times New Roman" w:cs="Times New Roman"/>
                <w:kern w:val="2"/>
              </w:rPr>
            </w:pPr>
          </w:p>
        </w:tc>
        <w:tc>
          <w:tcPr>
            <w:tcW w:w="2552" w:type="dxa"/>
            <w:hideMark/>
          </w:tcPr>
          <w:p w:rsidR="00F210FF" w:rsidRDefault="00F210FF" w:rsidP="000B16FC">
            <w:pPr>
              <w:autoSpaceDE w:val="0"/>
              <w:jc w:val="both"/>
              <w:rPr>
                <w:rFonts w:ascii="Times New Roman" w:hAnsi="Times New Roman" w:cs="Times New Roman"/>
                <w:kern w:val="2"/>
              </w:rPr>
            </w:pPr>
            <w:r>
              <w:rPr>
                <w:rFonts w:ascii="Times New Roman" w:hAnsi="Times New Roman" w:cs="Times New Roman"/>
              </w:rPr>
              <w:t>всего, в том числе</w:t>
            </w:r>
          </w:p>
        </w:tc>
        <w:tc>
          <w:tcPr>
            <w:tcW w:w="1134" w:type="dxa"/>
            <w:hideMark/>
          </w:tcPr>
          <w:p w:rsidR="00F210FF" w:rsidRPr="00DB2497" w:rsidRDefault="00AC1CE1" w:rsidP="00055C5E">
            <w:pPr>
              <w:autoSpaceDE w:val="0"/>
              <w:jc w:val="center"/>
              <w:rPr>
                <w:rFonts w:ascii="Times New Roman" w:hAnsi="Times New Roman" w:cs="Times New Roman"/>
              </w:rPr>
            </w:pPr>
            <w:r>
              <w:rPr>
                <w:rFonts w:ascii="Times New Roman" w:hAnsi="Times New Roman" w:cs="Times New Roman"/>
              </w:rPr>
              <w:t>66719,2</w:t>
            </w:r>
          </w:p>
        </w:tc>
        <w:tc>
          <w:tcPr>
            <w:tcW w:w="1559" w:type="dxa"/>
          </w:tcPr>
          <w:p w:rsidR="00F210FF" w:rsidRPr="00DB2497" w:rsidRDefault="00AC1CE1" w:rsidP="00F210FF">
            <w:pPr>
              <w:autoSpaceDE w:val="0"/>
              <w:snapToGrid w:val="0"/>
              <w:jc w:val="center"/>
              <w:rPr>
                <w:rFonts w:ascii="Times New Roman" w:hAnsi="Times New Roman" w:cs="Times New Roman"/>
              </w:rPr>
            </w:pPr>
            <w:r>
              <w:rPr>
                <w:rFonts w:ascii="Times New Roman" w:hAnsi="Times New Roman" w:cs="Times New Roman"/>
              </w:rPr>
              <w:t>21255,043</w:t>
            </w:r>
          </w:p>
        </w:tc>
        <w:tc>
          <w:tcPr>
            <w:tcW w:w="1701" w:type="dxa"/>
            <w:hideMark/>
          </w:tcPr>
          <w:p w:rsidR="00F210FF" w:rsidRPr="00DB2497" w:rsidRDefault="009452E2" w:rsidP="00055C5E">
            <w:pPr>
              <w:autoSpaceDE w:val="0"/>
              <w:jc w:val="center"/>
              <w:rPr>
                <w:rFonts w:ascii="Times New Roman" w:hAnsi="Times New Roman" w:cs="Times New Roman"/>
              </w:rPr>
            </w:pPr>
            <w:r>
              <w:rPr>
                <w:rFonts w:ascii="Times New Roman" w:hAnsi="Times New Roman" w:cs="Times New Roman"/>
              </w:rPr>
              <w:t>22 430,4</w:t>
            </w:r>
          </w:p>
        </w:tc>
        <w:tc>
          <w:tcPr>
            <w:tcW w:w="1279" w:type="dxa"/>
            <w:hideMark/>
          </w:tcPr>
          <w:p w:rsidR="00F210FF" w:rsidRPr="00DB2497" w:rsidRDefault="009452E2" w:rsidP="00F210FF">
            <w:pPr>
              <w:autoSpaceDE w:val="0"/>
              <w:jc w:val="center"/>
              <w:rPr>
                <w:rFonts w:ascii="Times New Roman" w:hAnsi="Times New Roman" w:cs="Times New Roman"/>
              </w:rPr>
            </w:pPr>
            <w:r>
              <w:rPr>
                <w:rFonts w:ascii="Times New Roman" w:hAnsi="Times New Roman" w:cs="Times New Roman"/>
              </w:rPr>
              <w:t>23 033,75</w:t>
            </w: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федеральный бюджет</w:t>
            </w:r>
          </w:p>
        </w:tc>
        <w:tc>
          <w:tcPr>
            <w:tcW w:w="1134" w:type="dxa"/>
            <w:hideMark/>
          </w:tcPr>
          <w:p w:rsidR="000B16FC" w:rsidRPr="00DB2497" w:rsidRDefault="000B16FC" w:rsidP="00E95BB5">
            <w:pPr>
              <w:autoSpaceDE w:val="0"/>
              <w:jc w:val="center"/>
              <w:rPr>
                <w:rFonts w:ascii="Times New Roman" w:hAnsi="Times New Roman" w:cs="Times New Roman"/>
              </w:rPr>
            </w:pPr>
          </w:p>
        </w:tc>
        <w:tc>
          <w:tcPr>
            <w:tcW w:w="1559" w:type="dxa"/>
          </w:tcPr>
          <w:p w:rsidR="000B16FC" w:rsidRPr="00DB2497" w:rsidRDefault="000B16FC" w:rsidP="00E95BB5">
            <w:pPr>
              <w:autoSpaceDE w:val="0"/>
              <w:snapToGrid w:val="0"/>
              <w:jc w:val="center"/>
              <w:rPr>
                <w:rFonts w:ascii="Times New Roman" w:hAnsi="Times New Roman" w:cs="Times New Roman"/>
              </w:rPr>
            </w:pPr>
          </w:p>
        </w:tc>
        <w:tc>
          <w:tcPr>
            <w:tcW w:w="1701" w:type="dxa"/>
            <w:hideMark/>
          </w:tcPr>
          <w:p w:rsidR="000B16FC" w:rsidRPr="00DB2497" w:rsidRDefault="000B16FC" w:rsidP="00E95BB5">
            <w:pPr>
              <w:autoSpaceDE w:val="0"/>
              <w:jc w:val="center"/>
              <w:rPr>
                <w:rFonts w:ascii="Times New Roman" w:hAnsi="Times New Roman" w:cs="Times New Roman"/>
              </w:rPr>
            </w:pPr>
          </w:p>
        </w:tc>
        <w:tc>
          <w:tcPr>
            <w:tcW w:w="1279" w:type="dxa"/>
            <w:hideMark/>
          </w:tcPr>
          <w:p w:rsidR="000B16FC" w:rsidRPr="00DB2497" w:rsidRDefault="000B16FC" w:rsidP="00E95BB5">
            <w:pPr>
              <w:autoSpaceDE w:val="0"/>
              <w:jc w:val="center"/>
              <w:rPr>
                <w:rFonts w:ascii="Times New Roman" w:hAnsi="Times New Roman" w:cs="Times New Roman"/>
              </w:rPr>
            </w:pP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краевой бюджет</w:t>
            </w:r>
          </w:p>
        </w:tc>
        <w:tc>
          <w:tcPr>
            <w:tcW w:w="1134" w:type="dxa"/>
            <w:hideMark/>
          </w:tcPr>
          <w:p w:rsidR="000B16FC" w:rsidRPr="00DB2497" w:rsidRDefault="000B16FC" w:rsidP="00E95BB5">
            <w:pPr>
              <w:autoSpaceDE w:val="0"/>
              <w:jc w:val="center"/>
              <w:rPr>
                <w:rFonts w:ascii="Times New Roman" w:hAnsi="Times New Roman" w:cs="Times New Roman"/>
              </w:rPr>
            </w:pPr>
          </w:p>
        </w:tc>
        <w:tc>
          <w:tcPr>
            <w:tcW w:w="1559" w:type="dxa"/>
          </w:tcPr>
          <w:p w:rsidR="000B16FC" w:rsidRPr="00DB2497" w:rsidRDefault="000B16FC" w:rsidP="00E95BB5">
            <w:pPr>
              <w:autoSpaceDE w:val="0"/>
              <w:snapToGrid w:val="0"/>
              <w:jc w:val="center"/>
              <w:rPr>
                <w:rFonts w:ascii="Times New Roman" w:hAnsi="Times New Roman" w:cs="Times New Roman"/>
              </w:rPr>
            </w:pPr>
          </w:p>
        </w:tc>
        <w:tc>
          <w:tcPr>
            <w:tcW w:w="1701" w:type="dxa"/>
            <w:hideMark/>
          </w:tcPr>
          <w:p w:rsidR="000B16FC" w:rsidRPr="00DB2497" w:rsidRDefault="000B16FC" w:rsidP="00E95BB5">
            <w:pPr>
              <w:autoSpaceDE w:val="0"/>
              <w:jc w:val="center"/>
              <w:rPr>
                <w:rFonts w:ascii="Times New Roman" w:hAnsi="Times New Roman" w:cs="Times New Roman"/>
              </w:rPr>
            </w:pPr>
          </w:p>
        </w:tc>
        <w:tc>
          <w:tcPr>
            <w:tcW w:w="1279" w:type="dxa"/>
            <w:hideMark/>
          </w:tcPr>
          <w:p w:rsidR="000B16FC" w:rsidRPr="00DB2497" w:rsidRDefault="000B16FC" w:rsidP="00E95BB5">
            <w:pPr>
              <w:autoSpaceDE w:val="0"/>
              <w:jc w:val="center"/>
              <w:rPr>
                <w:rFonts w:ascii="Times New Roman" w:hAnsi="Times New Roman" w:cs="Times New Roman"/>
              </w:rPr>
            </w:pP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местный бюджет</w:t>
            </w:r>
          </w:p>
        </w:tc>
        <w:tc>
          <w:tcPr>
            <w:tcW w:w="1134" w:type="dxa"/>
            <w:hideMark/>
          </w:tcPr>
          <w:p w:rsidR="000B16FC" w:rsidRPr="00DB2497" w:rsidRDefault="00AC1CE1" w:rsidP="00055C5E">
            <w:pPr>
              <w:autoSpaceDE w:val="0"/>
              <w:jc w:val="center"/>
              <w:rPr>
                <w:rFonts w:ascii="Times New Roman" w:hAnsi="Times New Roman" w:cs="Times New Roman"/>
              </w:rPr>
            </w:pPr>
            <w:r>
              <w:rPr>
                <w:rFonts w:ascii="Times New Roman" w:hAnsi="Times New Roman" w:cs="Times New Roman"/>
              </w:rPr>
              <w:t>66719,2</w:t>
            </w:r>
          </w:p>
        </w:tc>
        <w:tc>
          <w:tcPr>
            <w:tcW w:w="1559" w:type="dxa"/>
          </w:tcPr>
          <w:p w:rsidR="000B16FC" w:rsidRPr="00DB2497" w:rsidRDefault="00AC1CE1" w:rsidP="007E4CCD">
            <w:pPr>
              <w:autoSpaceDE w:val="0"/>
              <w:snapToGrid w:val="0"/>
              <w:jc w:val="center"/>
              <w:rPr>
                <w:rFonts w:ascii="Times New Roman" w:hAnsi="Times New Roman" w:cs="Times New Roman"/>
              </w:rPr>
            </w:pPr>
            <w:r>
              <w:rPr>
                <w:rFonts w:ascii="Times New Roman" w:hAnsi="Times New Roman" w:cs="Times New Roman"/>
              </w:rPr>
              <w:t>21255,043</w:t>
            </w:r>
          </w:p>
        </w:tc>
        <w:tc>
          <w:tcPr>
            <w:tcW w:w="1701" w:type="dxa"/>
            <w:hideMark/>
          </w:tcPr>
          <w:p w:rsidR="000B16FC" w:rsidRPr="00DB2497" w:rsidRDefault="009452E2" w:rsidP="007E4CCD">
            <w:pPr>
              <w:autoSpaceDE w:val="0"/>
              <w:jc w:val="center"/>
              <w:rPr>
                <w:rFonts w:ascii="Times New Roman" w:hAnsi="Times New Roman" w:cs="Times New Roman"/>
              </w:rPr>
            </w:pPr>
            <w:r>
              <w:rPr>
                <w:rFonts w:ascii="Times New Roman" w:hAnsi="Times New Roman" w:cs="Times New Roman"/>
              </w:rPr>
              <w:t>22 430,4</w:t>
            </w:r>
          </w:p>
        </w:tc>
        <w:tc>
          <w:tcPr>
            <w:tcW w:w="1279" w:type="dxa"/>
            <w:hideMark/>
          </w:tcPr>
          <w:p w:rsidR="000B16FC" w:rsidRPr="00DB2497" w:rsidRDefault="009452E2" w:rsidP="007E4CCD">
            <w:pPr>
              <w:autoSpaceDE w:val="0"/>
              <w:jc w:val="center"/>
              <w:rPr>
                <w:rFonts w:ascii="Times New Roman" w:hAnsi="Times New Roman" w:cs="Times New Roman"/>
              </w:rPr>
            </w:pPr>
            <w:r>
              <w:rPr>
                <w:rFonts w:ascii="Times New Roman" w:hAnsi="Times New Roman" w:cs="Times New Roman"/>
              </w:rPr>
              <w:t>23 033,75</w:t>
            </w:r>
          </w:p>
        </w:tc>
      </w:tr>
      <w:tr w:rsidR="00E35085" w:rsidTr="00E35085">
        <w:trPr>
          <w:jc w:val="center"/>
        </w:trPr>
        <w:tc>
          <w:tcPr>
            <w:tcW w:w="603" w:type="dxa"/>
            <w:vMerge/>
            <w:hideMark/>
          </w:tcPr>
          <w:p w:rsidR="000B16FC" w:rsidRDefault="000B16FC" w:rsidP="00E95BB5">
            <w:pPr>
              <w:widowControl/>
              <w:suppressAutoHyphens w:val="0"/>
              <w:rPr>
                <w:rFonts w:ascii="Times New Roman" w:hAnsi="Times New Roman" w:cs="Times New Roman"/>
                <w:kern w:val="2"/>
              </w:rPr>
            </w:pPr>
          </w:p>
        </w:tc>
        <w:tc>
          <w:tcPr>
            <w:tcW w:w="4817" w:type="dxa"/>
            <w:vMerge/>
            <w:hideMark/>
          </w:tcPr>
          <w:p w:rsidR="000B16FC" w:rsidRDefault="000B16FC" w:rsidP="00E95BB5">
            <w:pPr>
              <w:widowControl/>
              <w:suppressAutoHyphens w:val="0"/>
              <w:rPr>
                <w:rFonts w:ascii="Times New Roman" w:hAnsi="Times New Roman" w:cs="Times New Roman"/>
                <w:kern w:val="2"/>
              </w:rPr>
            </w:pPr>
          </w:p>
        </w:tc>
        <w:tc>
          <w:tcPr>
            <w:tcW w:w="567" w:type="dxa"/>
            <w:vMerge/>
            <w:hideMark/>
          </w:tcPr>
          <w:p w:rsidR="000B16FC" w:rsidRDefault="000B16FC" w:rsidP="00E95BB5">
            <w:pPr>
              <w:widowControl/>
              <w:suppressAutoHyphens w:val="0"/>
              <w:rPr>
                <w:rFonts w:ascii="Times New Roman" w:hAnsi="Times New Roman" w:cs="Times New Roman"/>
                <w:kern w:val="2"/>
              </w:rPr>
            </w:pPr>
          </w:p>
        </w:tc>
        <w:tc>
          <w:tcPr>
            <w:tcW w:w="1275" w:type="dxa"/>
            <w:vMerge/>
            <w:hideMark/>
          </w:tcPr>
          <w:p w:rsidR="000B16FC" w:rsidRDefault="000B16FC" w:rsidP="00E95BB5">
            <w:pPr>
              <w:widowControl/>
              <w:suppressAutoHyphens w:val="0"/>
              <w:rPr>
                <w:rFonts w:ascii="Times New Roman" w:hAnsi="Times New Roman" w:cs="Times New Roman"/>
                <w:kern w:val="2"/>
              </w:rPr>
            </w:pPr>
          </w:p>
        </w:tc>
        <w:tc>
          <w:tcPr>
            <w:tcW w:w="2552" w:type="dxa"/>
            <w:hideMark/>
          </w:tcPr>
          <w:p w:rsidR="000B16FC" w:rsidRDefault="000B16FC" w:rsidP="00E95BB5">
            <w:pPr>
              <w:autoSpaceDE w:val="0"/>
              <w:jc w:val="both"/>
              <w:rPr>
                <w:rFonts w:ascii="Times New Roman" w:hAnsi="Times New Roman" w:cs="Times New Roman"/>
                <w:kern w:val="2"/>
              </w:rPr>
            </w:pPr>
            <w:r>
              <w:rPr>
                <w:rFonts w:ascii="Times New Roman" w:hAnsi="Times New Roman" w:cs="Times New Roman"/>
              </w:rPr>
              <w:t>внебюджетные средства</w:t>
            </w:r>
          </w:p>
        </w:tc>
        <w:tc>
          <w:tcPr>
            <w:tcW w:w="1134" w:type="dxa"/>
            <w:hideMark/>
          </w:tcPr>
          <w:p w:rsidR="000B16FC" w:rsidRPr="00DB2497" w:rsidRDefault="000B16FC" w:rsidP="00E95BB5">
            <w:pPr>
              <w:autoSpaceDE w:val="0"/>
              <w:jc w:val="center"/>
              <w:rPr>
                <w:rFonts w:ascii="Times New Roman" w:hAnsi="Times New Roman" w:cs="Times New Roman"/>
              </w:rPr>
            </w:pPr>
          </w:p>
        </w:tc>
        <w:tc>
          <w:tcPr>
            <w:tcW w:w="1559" w:type="dxa"/>
          </w:tcPr>
          <w:p w:rsidR="000B16FC" w:rsidRPr="00DB2497" w:rsidRDefault="000B16FC" w:rsidP="00E95BB5">
            <w:pPr>
              <w:autoSpaceDE w:val="0"/>
              <w:snapToGrid w:val="0"/>
              <w:jc w:val="center"/>
              <w:rPr>
                <w:rFonts w:ascii="Times New Roman" w:hAnsi="Times New Roman" w:cs="Times New Roman"/>
              </w:rPr>
            </w:pPr>
          </w:p>
        </w:tc>
        <w:tc>
          <w:tcPr>
            <w:tcW w:w="1701" w:type="dxa"/>
            <w:hideMark/>
          </w:tcPr>
          <w:p w:rsidR="000B16FC" w:rsidRPr="00DB2497" w:rsidRDefault="000B16FC" w:rsidP="00E95BB5">
            <w:pPr>
              <w:autoSpaceDE w:val="0"/>
              <w:jc w:val="center"/>
              <w:rPr>
                <w:rFonts w:ascii="Times New Roman" w:hAnsi="Times New Roman" w:cs="Times New Roman"/>
              </w:rPr>
            </w:pPr>
          </w:p>
        </w:tc>
        <w:tc>
          <w:tcPr>
            <w:tcW w:w="1279" w:type="dxa"/>
            <w:hideMark/>
          </w:tcPr>
          <w:p w:rsidR="000B16FC" w:rsidRPr="00DB2497" w:rsidRDefault="000B16FC" w:rsidP="00E95BB5">
            <w:pPr>
              <w:autoSpaceDE w:val="0"/>
              <w:jc w:val="center"/>
              <w:rPr>
                <w:rFonts w:ascii="Times New Roman" w:hAnsi="Times New Roman" w:cs="Times New Roman"/>
              </w:rPr>
            </w:pPr>
          </w:p>
        </w:tc>
      </w:tr>
      <w:tr w:rsidR="00E35085" w:rsidTr="00E35085">
        <w:trPr>
          <w:trHeight w:val="423"/>
          <w:jc w:val="center"/>
        </w:trPr>
        <w:tc>
          <w:tcPr>
            <w:tcW w:w="603" w:type="dxa"/>
            <w:vMerge w:val="restart"/>
            <w:hideMark/>
          </w:tcPr>
          <w:p w:rsidR="00F210FF" w:rsidRDefault="00F210FF" w:rsidP="000B16FC">
            <w:pPr>
              <w:autoSpaceDE w:val="0"/>
              <w:snapToGrid w:val="0"/>
              <w:jc w:val="center"/>
              <w:rPr>
                <w:rFonts w:ascii="Times New Roman" w:hAnsi="Times New Roman" w:cs="Times New Roman"/>
                <w:kern w:val="2"/>
              </w:rPr>
            </w:pPr>
            <w:r>
              <w:rPr>
                <w:rFonts w:ascii="Times New Roman" w:hAnsi="Times New Roman" w:cs="Times New Roman"/>
              </w:rPr>
              <w:lastRenderedPageBreak/>
              <w:t>5</w:t>
            </w:r>
          </w:p>
        </w:tc>
        <w:tc>
          <w:tcPr>
            <w:tcW w:w="4817" w:type="dxa"/>
            <w:vMerge w:val="restart"/>
          </w:tcPr>
          <w:p w:rsidR="00F210FF" w:rsidRPr="00513189" w:rsidRDefault="00F210FF" w:rsidP="009C152A">
            <w:pPr>
              <w:autoSpaceDE w:val="0"/>
              <w:rPr>
                <w:rFonts w:ascii="Times New Roman" w:hAnsi="Times New Roman" w:cs="Times New Roman"/>
              </w:rPr>
            </w:pPr>
            <w:r>
              <w:rPr>
                <w:rFonts w:ascii="Times New Roman" w:hAnsi="Times New Roman" w:cs="Times New Roman"/>
              </w:rPr>
              <w:t>Расходы на обеспечение деятельности (оказание услуг) муниципальных учреждений: субсидия МАУ «</w:t>
            </w:r>
            <w:proofErr w:type="spellStart"/>
            <w:r>
              <w:rPr>
                <w:rFonts w:ascii="Times New Roman" w:hAnsi="Times New Roman" w:cs="Times New Roman"/>
              </w:rPr>
              <w:t>Отраднаяблагоустройство</w:t>
            </w:r>
            <w:proofErr w:type="spellEnd"/>
            <w:r>
              <w:rPr>
                <w:rFonts w:ascii="Times New Roman" w:hAnsi="Times New Roman" w:cs="Times New Roman"/>
              </w:rPr>
              <w:t xml:space="preserve">»: (ремонт памятников, сбор и </w:t>
            </w:r>
            <w:r w:rsidR="009C152A">
              <w:rPr>
                <w:rFonts w:ascii="Times New Roman" w:hAnsi="Times New Roman" w:cs="Times New Roman"/>
              </w:rPr>
              <w:t>транспортирование твердых коммунальных отходов</w:t>
            </w:r>
            <w:r>
              <w:rPr>
                <w:rFonts w:ascii="Times New Roman" w:hAnsi="Times New Roman" w:cs="Times New Roman"/>
              </w:rPr>
              <w:t>)</w:t>
            </w:r>
          </w:p>
        </w:tc>
        <w:tc>
          <w:tcPr>
            <w:tcW w:w="567" w:type="dxa"/>
            <w:vMerge w:val="restart"/>
            <w:hideMark/>
          </w:tcPr>
          <w:p w:rsidR="00F210FF" w:rsidRDefault="00F210FF" w:rsidP="000B16FC">
            <w:pPr>
              <w:autoSpaceDE w:val="0"/>
              <w:jc w:val="center"/>
              <w:rPr>
                <w:rFonts w:ascii="Times New Roman" w:hAnsi="Times New Roman" w:cs="Times New Roman"/>
                <w:kern w:val="2"/>
              </w:rPr>
            </w:pPr>
            <w:r>
              <w:rPr>
                <w:rFonts w:ascii="Times New Roman" w:hAnsi="Times New Roman" w:cs="Times New Roman"/>
              </w:rPr>
              <w:t>км.</w:t>
            </w:r>
          </w:p>
        </w:tc>
        <w:tc>
          <w:tcPr>
            <w:tcW w:w="1275" w:type="dxa"/>
            <w:vMerge w:val="restart"/>
            <w:hideMark/>
          </w:tcPr>
          <w:p w:rsidR="00F210FF" w:rsidRDefault="00F210FF" w:rsidP="000B16FC">
            <w:pPr>
              <w:autoSpaceDE w:val="0"/>
              <w:jc w:val="center"/>
              <w:rPr>
                <w:rFonts w:ascii="Times New Roman" w:hAnsi="Times New Roman" w:cs="Times New Roman"/>
                <w:kern w:val="2"/>
              </w:rPr>
            </w:pPr>
          </w:p>
        </w:tc>
        <w:tc>
          <w:tcPr>
            <w:tcW w:w="2552" w:type="dxa"/>
            <w:hideMark/>
          </w:tcPr>
          <w:p w:rsidR="00F210FF" w:rsidRDefault="00F210FF" w:rsidP="000B16FC">
            <w:pPr>
              <w:autoSpaceDE w:val="0"/>
              <w:jc w:val="both"/>
              <w:rPr>
                <w:rFonts w:ascii="Times New Roman" w:hAnsi="Times New Roman" w:cs="Times New Roman"/>
                <w:kern w:val="2"/>
              </w:rPr>
            </w:pPr>
            <w:r>
              <w:rPr>
                <w:rFonts w:ascii="Times New Roman" w:hAnsi="Times New Roman" w:cs="Times New Roman"/>
              </w:rPr>
              <w:t>всего, в том числе</w:t>
            </w:r>
          </w:p>
        </w:tc>
        <w:tc>
          <w:tcPr>
            <w:tcW w:w="1134" w:type="dxa"/>
            <w:hideMark/>
          </w:tcPr>
          <w:p w:rsidR="00F210FF" w:rsidRDefault="00AC1CE1" w:rsidP="00F210FF">
            <w:pPr>
              <w:autoSpaceDE w:val="0"/>
              <w:jc w:val="center"/>
              <w:rPr>
                <w:rFonts w:ascii="Times New Roman" w:hAnsi="Times New Roman" w:cs="Times New Roman"/>
                <w:kern w:val="2"/>
              </w:rPr>
            </w:pPr>
            <w:r>
              <w:rPr>
                <w:rFonts w:ascii="Times New Roman" w:hAnsi="Times New Roman" w:cs="Times New Roman"/>
              </w:rPr>
              <w:t>64530,9</w:t>
            </w:r>
          </w:p>
        </w:tc>
        <w:tc>
          <w:tcPr>
            <w:tcW w:w="1559" w:type="dxa"/>
          </w:tcPr>
          <w:p w:rsidR="00F210FF" w:rsidRDefault="00AC1CE1" w:rsidP="009452E2">
            <w:pPr>
              <w:autoSpaceDE w:val="0"/>
              <w:snapToGrid w:val="0"/>
              <w:jc w:val="center"/>
              <w:rPr>
                <w:rFonts w:ascii="Times New Roman" w:hAnsi="Times New Roman" w:cs="Times New Roman"/>
                <w:kern w:val="2"/>
              </w:rPr>
            </w:pPr>
            <w:r>
              <w:rPr>
                <w:rFonts w:ascii="Times New Roman" w:hAnsi="Times New Roman" w:cs="Times New Roman"/>
              </w:rPr>
              <w:t>21002,687</w:t>
            </w:r>
          </w:p>
        </w:tc>
        <w:tc>
          <w:tcPr>
            <w:tcW w:w="1701" w:type="dxa"/>
            <w:hideMark/>
          </w:tcPr>
          <w:p w:rsidR="00F210FF" w:rsidRDefault="009452E2" w:rsidP="00F210FF">
            <w:pPr>
              <w:autoSpaceDE w:val="0"/>
              <w:jc w:val="center"/>
              <w:rPr>
                <w:rFonts w:ascii="Times New Roman" w:hAnsi="Times New Roman" w:cs="Times New Roman"/>
                <w:kern w:val="2"/>
              </w:rPr>
            </w:pPr>
            <w:r>
              <w:rPr>
                <w:rFonts w:ascii="Times New Roman" w:hAnsi="Times New Roman" w:cs="Times New Roman"/>
              </w:rPr>
              <w:t>19543,0</w:t>
            </w:r>
          </w:p>
        </w:tc>
        <w:tc>
          <w:tcPr>
            <w:tcW w:w="1279" w:type="dxa"/>
            <w:hideMark/>
          </w:tcPr>
          <w:p w:rsidR="00F210FF" w:rsidRDefault="009452E2" w:rsidP="00F210FF">
            <w:pPr>
              <w:autoSpaceDE w:val="0"/>
              <w:snapToGrid w:val="0"/>
              <w:jc w:val="center"/>
              <w:rPr>
                <w:rFonts w:ascii="Times New Roman" w:hAnsi="Times New Roman" w:cs="Times New Roman"/>
                <w:kern w:val="2"/>
              </w:rPr>
            </w:pPr>
            <w:r>
              <w:rPr>
                <w:rFonts w:ascii="Times New Roman" w:hAnsi="Times New Roman" w:cs="Times New Roman"/>
              </w:rPr>
              <w:t>23985,25</w:t>
            </w: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федеральный бюджет</w:t>
            </w:r>
          </w:p>
        </w:tc>
        <w:tc>
          <w:tcPr>
            <w:tcW w:w="1134" w:type="dxa"/>
            <w:hideMark/>
          </w:tcPr>
          <w:p w:rsidR="000B16FC" w:rsidRDefault="000B16FC" w:rsidP="000B16FC">
            <w:pPr>
              <w:autoSpaceDE w:val="0"/>
              <w:jc w:val="center"/>
              <w:rPr>
                <w:rFonts w:ascii="Times New Roman" w:hAnsi="Times New Roman" w:cs="Times New Roman"/>
                <w:kern w:val="2"/>
              </w:rPr>
            </w:pPr>
          </w:p>
        </w:tc>
        <w:tc>
          <w:tcPr>
            <w:tcW w:w="1559" w:type="dxa"/>
          </w:tcPr>
          <w:p w:rsidR="000B16FC" w:rsidRDefault="000B16FC" w:rsidP="000B16FC">
            <w:pPr>
              <w:autoSpaceDE w:val="0"/>
              <w:snapToGrid w:val="0"/>
              <w:jc w:val="center"/>
              <w:rPr>
                <w:rFonts w:ascii="Times New Roman" w:hAnsi="Times New Roman" w:cs="Times New Roman"/>
                <w:kern w:val="2"/>
              </w:rPr>
            </w:pPr>
          </w:p>
        </w:tc>
        <w:tc>
          <w:tcPr>
            <w:tcW w:w="1701" w:type="dxa"/>
            <w:hideMark/>
          </w:tcPr>
          <w:p w:rsidR="000B16FC" w:rsidRDefault="000B16FC" w:rsidP="000B16FC">
            <w:pPr>
              <w:autoSpaceDE w:val="0"/>
              <w:jc w:val="center"/>
              <w:rPr>
                <w:rFonts w:ascii="Times New Roman" w:hAnsi="Times New Roman" w:cs="Times New Roman"/>
                <w:kern w:val="2"/>
              </w:rPr>
            </w:pPr>
          </w:p>
        </w:tc>
        <w:tc>
          <w:tcPr>
            <w:tcW w:w="1279" w:type="dxa"/>
            <w:hideMark/>
          </w:tcPr>
          <w:p w:rsidR="000B16FC" w:rsidRDefault="000B16FC" w:rsidP="000B16FC">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краевой бюджет</w:t>
            </w:r>
          </w:p>
        </w:tc>
        <w:tc>
          <w:tcPr>
            <w:tcW w:w="1134" w:type="dxa"/>
            <w:hideMark/>
          </w:tcPr>
          <w:p w:rsidR="000B16FC" w:rsidRDefault="000B16FC" w:rsidP="000B16FC">
            <w:pPr>
              <w:autoSpaceDE w:val="0"/>
              <w:jc w:val="center"/>
              <w:rPr>
                <w:rFonts w:ascii="Times New Roman" w:hAnsi="Times New Roman" w:cs="Times New Roman"/>
                <w:kern w:val="2"/>
              </w:rPr>
            </w:pPr>
          </w:p>
        </w:tc>
        <w:tc>
          <w:tcPr>
            <w:tcW w:w="1559" w:type="dxa"/>
          </w:tcPr>
          <w:p w:rsidR="000B16FC" w:rsidRDefault="000B16FC" w:rsidP="000B16FC">
            <w:pPr>
              <w:autoSpaceDE w:val="0"/>
              <w:snapToGrid w:val="0"/>
              <w:jc w:val="center"/>
              <w:rPr>
                <w:rFonts w:ascii="Times New Roman" w:hAnsi="Times New Roman" w:cs="Times New Roman"/>
                <w:kern w:val="2"/>
              </w:rPr>
            </w:pPr>
          </w:p>
        </w:tc>
        <w:tc>
          <w:tcPr>
            <w:tcW w:w="1701" w:type="dxa"/>
            <w:hideMark/>
          </w:tcPr>
          <w:p w:rsidR="000B16FC" w:rsidRDefault="000B16FC" w:rsidP="000B16FC">
            <w:pPr>
              <w:autoSpaceDE w:val="0"/>
              <w:jc w:val="center"/>
              <w:rPr>
                <w:rFonts w:ascii="Times New Roman" w:hAnsi="Times New Roman" w:cs="Times New Roman"/>
                <w:kern w:val="2"/>
              </w:rPr>
            </w:pPr>
          </w:p>
        </w:tc>
        <w:tc>
          <w:tcPr>
            <w:tcW w:w="1279" w:type="dxa"/>
            <w:hideMark/>
          </w:tcPr>
          <w:p w:rsidR="000B16FC" w:rsidRDefault="000B16FC" w:rsidP="000B16FC">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местный бюджет</w:t>
            </w:r>
          </w:p>
        </w:tc>
        <w:tc>
          <w:tcPr>
            <w:tcW w:w="1134" w:type="dxa"/>
            <w:hideMark/>
          </w:tcPr>
          <w:p w:rsidR="000B16FC" w:rsidRDefault="00AC1CE1" w:rsidP="007E4CCD">
            <w:pPr>
              <w:autoSpaceDE w:val="0"/>
              <w:jc w:val="center"/>
              <w:rPr>
                <w:rFonts w:ascii="Times New Roman" w:hAnsi="Times New Roman" w:cs="Times New Roman"/>
                <w:kern w:val="2"/>
              </w:rPr>
            </w:pPr>
            <w:r>
              <w:rPr>
                <w:rFonts w:ascii="Times New Roman" w:hAnsi="Times New Roman" w:cs="Times New Roman"/>
              </w:rPr>
              <w:t>64530,9</w:t>
            </w:r>
          </w:p>
        </w:tc>
        <w:tc>
          <w:tcPr>
            <w:tcW w:w="1559" w:type="dxa"/>
          </w:tcPr>
          <w:p w:rsidR="000B16FC" w:rsidRDefault="00AC1CE1" w:rsidP="000B16FC">
            <w:pPr>
              <w:autoSpaceDE w:val="0"/>
              <w:snapToGrid w:val="0"/>
              <w:jc w:val="center"/>
              <w:rPr>
                <w:rFonts w:ascii="Times New Roman" w:hAnsi="Times New Roman" w:cs="Times New Roman"/>
                <w:kern w:val="2"/>
              </w:rPr>
            </w:pPr>
            <w:r>
              <w:rPr>
                <w:rFonts w:ascii="Times New Roman" w:hAnsi="Times New Roman" w:cs="Times New Roman"/>
              </w:rPr>
              <w:t>21002,687</w:t>
            </w:r>
          </w:p>
        </w:tc>
        <w:tc>
          <w:tcPr>
            <w:tcW w:w="1701" w:type="dxa"/>
            <w:hideMark/>
          </w:tcPr>
          <w:p w:rsidR="000B16FC" w:rsidRDefault="009452E2" w:rsidP="000B16FC">
            <w:pPr>
              <w:autoSpaceDE w:val="0"/>
              <w:jc w:val="center"/>
              <w:rPr>
                <w:rFonts w:ascii="Times New Roman" w:hAnsi="Times New Roman" w:cs="Times New Roman"/>
                <w:kern w:val="2"/>
              </w:rPr>
            </w:pPr>
            <w:r>
              <w:rPr>
                <w:rFonts w:ascii="Times New Roman" w:hAnsi="Times New Roman" w:cs="Times New Roman"/>
              </w:rPr>
              <w:t>19 543,0</w:t>
            </w:r>
          </w:p>
        </w:tc>
        <w:tc>
          <w:tcPr>
            <w:tcW w:w="1279" w:type="dxa"/>
            <w:hideMark/>
          </w:tcPr>
          <w:p w:rsidR="000B16FC" w:rsidRDefault="009452E2" w:rsidP="000B16FC">
            <w:pPr>
              <w:autoSpaceDE w:val="0"/>
              <w:snapToGrid w:val="0"/>
              <w:jc w:val="center"/>
              <w:rPr>
                <w:rFonts w:ascii="Times New Roman" w:hAnsi="Times New Roman" w:cs="Times New Roman"/>
                <w:kern w:val="2"/>
              </w:rPr>
            </w:pPr>
            <w:r>
              <w:rPr>
                <w:rFonts w:ascii="Times New Roman" w:hAnsi="Times New Roman" w:cs="Times New Roman"/>
              </w:rPr>
              <w:t>23985,25</w:t>
            </w: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внебюджетные средства</w:t>
            </w:r>
          </w:p>
        </w:tc>
        <w:tc>
          <w:tcPr>
            <w:tcW w:w="1134" w:type="dxa"/>
            <w:hideMark/>
          </w:tcPr>
          <w:p w:rsidR="000B16FC" w:rsidRDefault="000B16FC" w:rsidP="000B16FC">
            <w:pPr>
              <w:autoSpaceDE w:val="0"/>
              <w:jc w:val="center"/>
              <w:rPr>
                <w:rFonts w:ascii="Times New Roman" w:hAnsi="Times New Roman" w:cs="Times New Roman"/>
                <w:kern w:val="2"/>
              </w:rPr>
            </w:pPr>
          </w:p>
        </w:tc>
        <w:tc>
          <w:tcPr>
            <w:tcW w:w="1559" w:type="dxa"/>
          </w:tcPr>
          <w:p w:rsidR="000B16FC" w:rsidRDefault="000B16FC" w:rsidP="000B16FC">
            <w:pPr>
              <w:autoSpaceDE w:val="0"/>
              <w:snapToGrid w:val="0"/>
              <w:jc w:val="center"/>
              <w:rPr>
                <w:rFonts w:ascii="Times New Roman" w:hAnsi="Times New Roman" w:cs="Times New Roman"/>
                <w:kern w:val="2"/>
              </w:rPr>
            </w:pPr>
          </w:p>
        </w:tc>
        <w:tc>
          <w:tcPr>
            <w:tcW w:w="1701" w:type="dxa"/>
            <w:hideMark/>
          </w:tcPr>
          <w:p w:rsidR="000B16FC" w:rsidRDefault="000B16FC" w:rsidP="000B16FC">
            <w:pPr>
              <w:autoSpaceDE w:val="0"/>
              <w:jc w:val="center"/>
              <w:rPr>
                <w:rFonts w:ascii="Times New Roman" w:hAnsi="Times New Roman" w:cs="Times New Roman"/>
                <w:kern w:val="2"/>
              </w:rPr>
            </w:pPr>
          </w:p>
        </w:tc>
        <w:tc>
          <w:tcPr>
            <w:tcW w:w="1279" w:type="dxa"/>
            <w:hideMark/>
          </w:tcPr>
          <w:p w:rsidR="000B16FC" w:rsidRDefault="000B16FC" w:rsidP="000B16FC">
            <w:pPr>
              <w:autoSpaceDE w:val="0"/>
              <w:snapToGrid w:val="0"/>
              <w:jc w:val="center"/>
              <w:rPr>
                <w:rFonts w:ascii="Times New Roman" w:hAnsi="Times New Roman" w:cs="Times New Roman"/>
                <w:kern w:val="2"/>
              </w:rPr>
            </w:pPr>
          </w:p>
        </w:tc>
      </w:tr>
      <w:tr w:rsidR="00E35085" w:rsidTr="00E35085">
        <w:trPr>
          <w:trHeight w:val="423"/>
          <w:jc w:val="center"/>
        </w:trPr>
        <w:tc>
          <w:tcPr>
            <w:tcW w:w="603" w:type="dxa"/>
            <w:vMerge w:val="restart"/>
            <w:hideMark/>
          </w:tcPr>
          <w:p w:rsidR="00F210FF" w:rsidRDefault="00F210FF" w:rsidP="000B16FC">
            <w:pPr>
              <w:autoSpaceDE w:val="0"/>
              <w:snapToGrid w:val="0"/>
              <w:rPr>
                <w:rFonts w:ascii="Times New Roman" w:hAnsi="Times New Roman" w:cs="Times New Roman"/>
                <w:kern w:val="2"/>
              </w:rPr>
            </w:pPr>
            <w:r>
              <w:rPr>
                <w:rFonts w:ascii="Times New Roman" w:hAnsi="Times New Roman" w:cs="Times New Roman"/>
                <w:kern w:val="2"/>
              </w:rPr>
              <w:t>6</w:t>
            </w:r>
          </w:p>
        </w:tc>
        <w:tc>
          <w:tcPr>
            <w:tcW w:w="4817" w:type="dxa"/>
            <w:vMerge w:val="restart"/>
          </w:tcPr>
          <w:p w:rsidR="00F210FF" w:rsidRDefault="00F210FF" w:rsidP="000B16FC">
            <w:pPr>
              <w:autoSpaceDE w:val="0"/>
              <w:rPr>
                <w:rFonts w:ascii="Times New Roman" w:hAnsi="Times New Roman" w:cs="Times New Roman"/>
                <w:kern w:val="2"/>
              </w:rPr>
            </w:pPr>
            <w:r>
              <w:rPr>
                <w:rFonts w:ascii="Times New Roman" w:hAnsi="Times New Roman" w:cs="Times New Roman"/>
                <w:kern w:val="2"/>
              </w:rPr>
              <w:t>Мероприятия по организации транспортных услуг: приобретение табличек с расписанием движения маршруток</w:t>
            </w:r>
          </w:p>
        </w:tc>
        <w:tc>
          <w:tcPr>
            <w:tcW w:w="567" w:type="dxa"/>
            <w:vMerge w:val="restart"/>
            <w:hideMark/>
          </w:tcPr>
          <w:p w:rsidR="00F210FF" w:rsidRDefault="00F210FF" w:rsidP="000B16FC">
            <w:pPr>
              <w:autoSpaceDE w:val="0"/>
              <w:jc w:val="center"/>
              <w:rPr>
                <w:rFonts w:ascii="Times New Roman" w:hAnsi="Times New Roman" w:cs="Times New Roman"/>
                <w:kern w:val="2"/>
              </w:rPr>
            </w:pPr>
            <w:r>
              <w:rPr>
                <w:rFonts w:ascii="Times New Roman" w:hAnsi="Times New Roman" w:cs="Times New Roman"/>
                <w:kern w:val="2"/>
              </w:rPr>
              <w:t>км</w:t>
            </w:r>
          </w:p>
        </w:tc>
        <w:tc>
          <w:tcPr>
            <w:tcW w:w="1275" w:type="dxa"/>
            <w:vMerge w:val="restart"/>
            <w:hideMark/>
          </w:tcPr>
          <w:p w:rsidR="00F210FF" w:rsidRDefault="00F210FF" w:rsidP="000B16FC">
            <w:pPr>
              <w:autoSpaceDE w:val="0"/>
              <w:jc w:val="center"/>
              <w:rPr>
                <w:rFonts w:ascii="Times New Roman" w:hAnsi="Times New Roman" w:cs="Times New Roman"/>
                <w:kern w:val="2"/>
              </w:rPr>
            </w:pPr>
          </w:p>
        </w:tc>
        <w:tc>
          <w:tcPr>
            <w:tcW w:w="2552" w:type="dxa"/>
            <w:hideMark/>
          </w:tcPr>
          <w:p w:rsidR="00F210FF" w:rsidRDefault="00F210FF" w:rsidP="000B16FC">
            <w:pPr>
              <w:autoSpaceDE w:val="0"/>
              <w:jc w:val="both"/>
              <w:rPr>
                <w:rFonts w:ascii="Times New Roman" w:hAnsi="Times New Roman" w:cs="Times New Roman"/>
                <w:kern w:val="2"/>
              </w:rPr>
            </w:pPr>
            <w:r>
              <w:rPr>
                <w:rFonts w:ascii="Times New Roman" w:hAnsi="Times New Roman" w:cs="Times New Roman"/>
              </w:rPr>
              <w:t>всего, в том числе</w:t>
            </w:r>
          </w:p>
        </w:tc>
        <w:tc>
          <w:tcPr>
            <w:tcW w:w="1134" w:type="dxa"/>
            <w:hideMark/>
          </w:tcPr>
          <w:p w:rsidR="00F210FF" w:rsidRDefault="00F210FF" w:rsidP="009452E2">
            <w:pPr>
              <w:autoSpaceDE w:val="0"/>
              <w:jc w:val="center"/>
              <w:rPr>
                <w:rFonts w:ascii="Times New Roman" w:hAnsi="Times New Roman" w:cs="Times New Roman"/>
                <w:kern w:val="2"/>
              </w:rPr>
            </w:pPr>
            <w:r>
              <w:rPr>
                <w:rFonts w:ascii="Times New Roman" w:hAnsi="Times New Roman" w:cs="Times New Roman"/>
                <w:kern w:val="2"/>
              </w:rPr>
              <w:t>4,5</w:t>
            </w:r>
          </w:p>
        </w:tc>
        <w:tc>
          <w:tcPr>
            <w:tcW w:w="1559" w:type="dxa"/>
          </w:tcPr>
          <w:p w:rsidR="00F210FF" w:rsidRDefault="00F210FF" w:rsidP="00F210FF">
            <w:pPr>
              <w:autoSpaceDE w:val="0"/>
              <w:snapToGrid w:val="0"/>
              <w:jc w:val="center"/>
              <w:rPr>
                <w:rFonts w:ascii="Times New Roman" w:hAnsi="Times New Roman" w:cs="Times New Roman"/>
                <w:kern w:val="2"/>
              </w:rPr>
            </w:pPr>
            <w:r>
              <w:rPr>
                <w:rFonts w:ascii="Times New Roman" w:hAnsi="Times New Roman" w:cs="Times New Roman"/>
                <w:kern w:val="2"/>
              </w:rPr>
              <w:t>1,5</w:t>
            </w:r>
          </w:p>
        </w:tc>
        <w:tc>
          <w:tcPr>
            <w:tcW w:w="1701" w:type="dxa"/>
            <w:hideMark/>
          </w:tcPr>
          <w:p w:rsidR="00F210FF" w:rsidRDefault="00F210FF" w:rsidP="00F210FF">
            <w:pPr>
              <w:autoSpaceDE w:val="0"/>
              <w:jc w:val="center"/>
              <w:rPr>
                <w:rFonts w:ascii="Times New Roman" w:hAnsi="Times New Roman" w:cs="Times New Roman"/>
                <w:kern w:val="2"/>
              </w:rPr>
            </w:pPr>
            <w:r>
              <w:rPr>
                <w:rFonts w:ascii="Times New Roman" w:hAnsi="Times New Roman" w:cs="Times New Roman"/>
                <w:kern w:val="2"/>
              </w:rPr>
              <w:t>1,5</w:t>
            </w:r>
          </w:p>
        </w:tc>
        <w:tc>
          <w:tcPr>
            <w:tcW w:w="1279" w:type="dxa"/>
            <w:hideMark/>
          </w:tcPr>
          <w:p w:rsidR="00F210FF" w:rsidRDefault="00F210FF" w:rsidP="00F210FF">
            <w:pPr>
              <w:autoSpaceDE w:val="0"/>
              <w:snapToGrid w:val="0"/>
              <w:jc w:val="center"/>
              <w:rPr>
                <w:rFonts w:ascii="Times New Roman" w:hAnsi="Times New Roman" w:cs="Times New Roman"/>
                <w:kern w:val="2"/>
              </w:rPr>
            </w:pPr>
            <w:r>
              <w:rPr>
                <w:rFonts w:ascii="Times New Roman" w:hAnsi="Times New Roman" w:cs="Times New Roman"/>
                <w:kern w:val="2"/>
              </w:rPr>
              <w:t>1,5</w:t>
            </w: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федеральный бюджет</w:t>
            </w:r>
          </w:p>
        </w:tc>
        <w:tc>
          <w:tcPr>
            <w:tcW w:w="1134" w:type="dxa"/>
            <w:hideMark/>
          </w:tcPr>
          <w:p w:rsidR="000B16FC" w:rsidRDefault="000B16FC" w:rsidP="000B16FC">
            <w:pPr>
              <w:autoSpaceDE w:val="0"/>
              <w:jc w:val="center"/>
              <w:rPr>
                <w:rFonts w:ascii="Times New Roman" w:hAnsi="Times New Roman" w:cs="Times New Roman"/>
                <w:kern w:val="2"/>
              </w:rPr>
            </w:pPr>
          </w:p>
        </w:tc>
        <w:tc>
          <w:tcPr>
            <w:tcW w:w="1559" w:type="dxa"/>
          </w:tcPr>
          <w:p w:rsidR="000B16FC" w:rsidRDefault="000B16FC" w:rsidP="000B16FC">
            <w:pPr>
              <w:autoSpaceDE w:val="0"/>
              <w:snapToGrid w:val="0"/>
              <w:jc w:val="center"/>
              <w:rPr>
                <w:rFonts w:ascii="Times New Roman" w:hAnsi="Times New Roman" w:cs="Times New Roman"/>
                <w:kern w:val="2"/>
              </w:rPr>
            </w:pPr>
          </w:p>
        </w:tc>
        <w:tc>
          <w:tcPr>
            <w:tcW w:w="1701" w:type="dxa"/>
            <w:hideMark/>
          </w:tcPr>
          <w:p w:rsidR="000B16FC" w:rsidRDefault="000B16FC" w:rsidP="000B16FC">
            <w:pPr>
              <w:autoSpaceDE w:val="0"/>
              <w:jc w:val="center"/>
              <w:rPr>
                <w:rFonts w:ascii="Times New Roman" w:hAnsi="Times New Roman" w:cs="Times New Roman"/>
                <w:kern w:val="2"/>
              </w:rPr>
            </w:pPr>
          </w:p>
        </w:tc>
        <w:tc>
          <w:tcPr>
            <w:tcW w:w="1279" w:type="dxa"/>
            <w:hideMark/>
          </w:tcPr>
          <w:p w:rsidR="000B16FC" w:rsidRDefault="000B16FC" w:rsidP="000B16FC">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краевой бюджет</w:t>
            </w:r>
          </w:p>
        </w:tc>
        <w:tc>
          <w:tcPr>
            <w:tcW w:w="1134" w:type="dxa"/>
            <w:hideMark/>
          </w:tcPr>
          <w:p w:rsidR="000B16FC" w:rsidRDefault="000B16FC" w:rsidP="000B16FC">
            <w:pPr>
              <w:autoSpaceDE w:val="0"/>
              <w:jc w:val="center"/>
              <w:rPr>
                <w:rFonts w:ascii="Times New Roman" w:hAnsi="Times New Roman" w:cs="Times New Roman"/>
                <w:kern w:val="2"/>
              </w:rPr>
            </w:pPr>
          </w:p>
        </w:tc>
        <w:tc>
          <w:tcPr>
            <w:tcW w:w="1559" w:type="dxa"/>
          </w:tcPr>
          <w:p w:rsidR="000B16FC" w:rsidRDefault="000B16FC" w:rsidP="000B16FC">
            <w:pPr>
              <w:autoSpaceDE w:val="0"/>
              <w:snapToGrid w:val="0"/>
              <w:jc w:val="center"/>
              <w:rPr>
                <w:rFonts w:ascii="Times New Roman" w:hAnsi="Times New Roman" w:cs="Times New Roman"/>
                <w:kern w:val="2"/>
              </w:rPr>
            </w:pPr>
          </w:p>
        </w:tc>
        <w:tc>
          <w:tcPr>
            <w:tcW w:w="1701" w:type="dxa"/>
            <w:hideMark/>
          </w:tcPr>
          <w:p w:rsidR="000B16FC" w:rsidRDefault="000B16FC" w:rsidP="000B16FC">
            <w:pPr>
              <w:autoSpaceDE w:val="0"/>
              <w:jc w:val="center"/>
              <w:rPr>
                <w:rFonts w:ascii="Times New Roman" w:hAnsi="Times New Roman" w:cs="Times New Roman"/>
                <w:kern w:val="2"/>
              </w:rPr>
            </w:pPr>
          </w:p>
        </w:tc>
        <w:tc>
          <w:tcPr>
            <w:tcW w:w="1279" w:type="dxa"/>
            <w:hideMark/>
          </w:tcPr>
          <w:p w:rsidR="000B16FC" w:rsidRDefault="000B16FC" w:rsidP="000B16FC">
            <w:pPr>
              <w:autoSpaceDE w:val="0"/>
              <w:snapToGrid w:val="0"/>
              <w:jc w:val="center"/>
              <w:rPr>
                <w:rFonts w:ascii="Times New Roman" w:hAnsi="Times New Roman" w:cs="Times New Roman"/>
                <w:kern w:val="2"/>
              </w:rPr>
            </w:pPr>
          </w:p>
        </w:tc>
      </w:tr>
      <w:tr w:rsidR="00E35085" w:rsidTr="00E35085">
        <w:trPr>
          <w:jc w:val="center"/>
        </w:trPr>
        <w:tc>
          <w:tcPr>
            <w:tcW w:w="603" w:type="dxa"/>
            <w:vMerge/>
            <w:hideMark/>
          </w:tcPr>
          <w:p w:rsidR="007E4CCD" w:rsidRDefault="007E4CCD" w:rsidP="000B16FC">
            <w:pPr>
              <w:widowControl/>
              <w:suppressAutoHyphens w:val="0"/>
              <w:rPr>
                <w:rFonts w:ascii="Times New Roman" w:hAnsi="Times New Roman" w:cs="Times New Roman"/>
                <w:kern w:val="2"/>
              </w:rPr>
            </w:pPr>
          </w:p>
        </w:tc>
        <w:tc>
          <w:tcPr>
            <w:tcW w:w="4817" w:type="dxa"/>
            <w:vMerge/>
            <w:hideMark/>
          </w:tcPr>
          <w:p w:rsidR="007E4CCD" w:rsidRDefault="007E4CCD" w:rsidP="000B16FC">
            <w:pPr>
              <w:widowControl/>
              <w:suppressAutoHyphens w:val="0"/>
              <w:rPr>
                <w:rFonts w:ascii="Times New Roman" w:hAnsi="Times New Roman" w:cs="Times New Roman"/>
                <w:kern w:val="2"/>
                <w:szCs w:val="20"/>
              </w:rPr>
            </w:pPr>
          </w:p>
        </w:tc>
        <w:tc>
          <w:tcPr>
            <w:tcW w:w="567" w:type="dxa"/>
            <w:vMerge/>
            <w:hideMark/>
          </w:tcPr>
          <w:p w:rsidR="007E4CCD" w:rsidRDefault="007E4CCD" w:rsidP="000B16FC">
            <w:pPr>
              <w:widowControl/>
              <w:suppressAutoHyphens w:val="0"/>
              <w:rPr>
                <w:rFonts w:ascii="Times New Roman" w:hAnsi="Times New Roman" w:cs="Times New Roman"/>
                <w:kern w:val="2"/>
              </w:rPr>
            </w:pPr>
          </w:p>
        </w:tc>
        <w:tc>
          <w:tcPr>
            <w:tcW w:w="1275" w:type="dxa"/>
            <w:vMerge/>
            <w:hideMark/>
          </w:tcPr>
          <w:p w:rsidR="007E4CCD" w:rsidRDefault="007E4CCD" w:rsidP="000B16FC">
            <w:pPr>
              <w:widowControl/>
              <w:suppressAutoHyphens w:val="0"/>
              <w:rPr>
                <w:rFonts w:ascii="Times New Roman" w:hAnsi="Times New Roman" w:cs="Times New Roman"/>
                <w:kern w:val="2"/>
              </w:rPr>
            </w:pPr>
          </w:p>
        </w:tc>
        <w:tc>
          <w:tcPr>
            <w:tcW w:w="2552" w:type="dxa"/>
            <w:hideMark/>
          </w:tcPr>
          <w:p w:rsidR="007E4CCD" w:rsidRDefault="007E4CCD" w:rsidP="000B16FC">
            <w:pPr>
              <w:autoSpaceDE w:val="0"/>
              <w:jc w:val="both"/>
              <w:rPr>
                <w:rFonts w:ascii="Times New Roman" w:hAnsi="Times New Roman" w:cs="Times New Roman"/>
                <w:kern w:val="2"/>
              </w:rPr>
            </w:pPr>
            <w:r>
              <w:rPr>
                <w:rFonts w:ascii="Times New Roman" w:hAnsi="Times New Roman" w:cs="Times New Roman"/>
              </w:rPr>
              <w:t>местный бюджет</w:t>
            </w:r>
          </w:p>
        </w:tc>
        <w:tc>
          <w:tcPr>
            <w:tcW w:w="1134" w:type="dxa"/>
            <w:hideMark/>
          </w:tcPr>
          <w:p w:rsidR="007E4CCD" w:rsidRDefault="007E4CCD" w:rsidP="009452E2">
            <w:pPr>
              <w:autoSpaceDE w:val="0"/>
              <w:jc w:val="center"/>
              <w:rPr>
                <w:rFonts w:ascii="Times New Roman" w:hAnsi="Times New Roman" w:cs="Times New Roman"/>
                <w:kern w:val="2"/>
              </w:rPr>
            </w:pPr>
            <w:r>
              <w:rPr>
                <w:rFonts w:ascii="Times New Roman" w:hAnsi="Times New Roman" w:cs="Times New Roman"/>
                <w:kern w:val="2"/>
              </w:rPr>
              <w:t>4,5</w:t>
            </w:r>
          </w:p>
        </w:tc>
        <w:tc>
          <w:tcPr>
            <w:tcW w:w="1559" w:type="dxa"/>
          </w:tcPr>
          <w:p w:rsidR="007E4CCD" w:rsidRDefault="00891C8C" w:rsidP="00891C8C">
            <w:pPr>
              <w:autoSpaceDE w:val="0"/>
              <w:snapToGrid w:val="0"/>
              <w:jc w:val="center"/>
              <w:rPr>
                <w:rFonts w:ascii="Times New Roman" w:hAnsi="Times New Roman" w:cs="Times New Roman"/>
                <w:kern w:val="2"/>
              </w:rPr>
            </w:pPr>
            <w:r>
              <w:rPr>
                <w:rFonts w:ascii="Times New Roman" w:hAnsi="Times New Roman" w:cs="Times New Roman"/>
                <w:kern w:val="2"/>
              </w:rPr>
              <w:t>1,5</w:t>
            </w:r>
          </w:p>
        </w:tc>
        <w:tc>
          <w:tcPr>
            <w:tcW w:w="1701" w:type="dxa"/>
            <w:hideMark/>
          </w:tcPr>
          <w:p w:rsidR="007E4CCD" w:rsidRDefault="007E4CCD" w:rsidP="00891C8C">
            <w:pPr>
              <w:autoSpaceDE w:val="0"/>
              <w:jc w:val="center"/>
              <w:rPr>
                <w:rFonts w:ascii="Times New Roman" w:hAnsi="Times New Roman" w:cs="Times New Roman"/>
                <w:kern w:val="2"/>
              </w:rPr>
            </w:pPr>
            <w:r>
              <w:rPr>
                <w:rFonts w:ascii="Times New Roman" w:hAnsi="Times New Roman" w:cs="Times New Roman"/>
                <w:kern w:val="2"/>
              </w:rPr>
              <w:t>1,5</w:t>
            </w:r>
          </w:p>
        </w:tc>
        <w:tc>
          <w:tcPr>
            <w:tcW w:w="1279" w:type="dxa"/>
            <w:hideMark/>
          </w:tcPr>
          <w:p w:rsidR="007E4CCD" w:rsidRDefault="00891C8C" w:rsidP="00891C8C">
            <w:pPr>
              <w:autoSpaceDE w:val="0"/>
              <w:snapToGrid w:val="0"/>
              <w:jc w:val="center"/>
              <w:rPr>
                <w:rFonts w:ascii="Times New Roman" w:hAnsi="Times New Roman" w:cs="Times New Roman"/>
                <w:kern w:val="2"/>
              </w:rPr>
            </w:pPr>
            <w:r>
              <w:rPr>
                <w:rFonts w:ascii="Times New Roman" w:hAnsi="Times New Roman" w:cs="Times New Roman"/>
                <w:kern w:val="2"/>
              </w:rPr>
              <w:t>1,5</w:t>
            </w:r>
          </w:p>
        </w:tc>
      </w:tr>
      <w:tr w:rsidR="00E35085" w:rsidTr="00E35085">
        <w:trPr>
          <w:jc w:val="center"/>
        </w:trPr>
        <w:tc>
          <w:tcPr>
            <w:tcW w:w="603" w:type="dxa"/>
            <w:vMerge/>
            <w:hideMark/>
          </w:tcPr>
          <w:p w:rsidR="000B16FC" w:rsidRDefault="000B16FC" w:rsidP="000B16FC">
            <w:pPr>
              <w:widowControl/>
              <w:suppressAutoHyphens w:val="0"/>
              <w:rPr>
                <w:rFonts w:ascii="Times New Roman" w:hAnsi="Times New Roman" w:cs="Times New Roman"/>
                <w:kern w:val="2"/>
              </w:rPr>
            </w:pPr>
          </w:p>
        </w:tc>
        <w:tc>
          <w:tcPr>
            <w:tcW w:w="4817" w:type="dxa"/>
            <w:vMerge/>
            <w:hideMark/>
          </w:tcPr>
          <w:p w:rsidR="000B16FC" w:rsidRDefault="000B16FC" w:rsidP="000B16FC">
            <w:pPr>
              <w:widowControl/>
              <w:suppressAutoHyphens w:val="0"/>
              <w:rPr>
                <w:rFonts w:ascii="Times New Roman" w:hAnsi="Times New Roman" w:cs="Times New Roman"/>
                <w:kern w:val="2"/>
                <w:szCs w:val="20"/>
              </w:rPr>
            </w:pPr>
          </w:p>
        </w:tc>
        <w:tc>
          <w:tcPr>
            <w:tcW w:w="567" w:type="dxa"/>
            <w:vMerge/>
            <w:hideMark/>
          </w:tcPr>
          <w:p w:rsidR="000B16FC" w:rsidRDefault="000B16FC" w:rsidP="000B16FC">
            <w:pPr>
              <w:widowControl/>
              <w:suppressAutoHyphens w:val="0"/>
              <w:rPr>
                <w:rFonts w:ascii="Times New Roman" w:hAnsi="Times New Roman" w:cs="Times New Roman"/>
                <w:kern w:val="2"/>
              </w:rPr>
            </w:pPr>
          </w:p>
        </w:tc>
        <w:tc>
          <w:tcPr>
            <w:tcW w:w="1275" w:type="dxa"/>
            <w:vMerge/>
            <w:hideMark/>
          </w:tcPr>
          <w:p w:rsidR="000B16FC" w:rsidRDefault="000B16FC" w:rsidP="000B16FC">
            <w:pPr>
              <w:widowControl/>
              <w:suppressAutoHyphens w:val="0"/>
              <w:rPr>
                <w:rFonts w:ascii="Times New Roman" w:hAnsi="Times New Roman" w:cs="Times New Roman"/>
                <w:kern w:val="2"/>
              </w:rPr>
            </w:pPr>
          </w:p>
        </w:tc>
        <w:tc>
          <w:tcPr>
            <w:tcW w:w="2552" w:type="dxa"/>
            <w:hideMark/>
          </w:tcPr>
          <w:p w:rsidR="000B16FC" w:rsidRDefault="000B16FC" w:rsidP="000B16FC">
            <w:pPr>
              <w:autoSpaceDE w:val="0"/>
              <w:jc w:val="both"/>
              <w:rPr>
                <w:rFonts w:ascii="Times New Roman" w:hAnsi="Times New Roman" w:cs="Times New Roman"/>
                <w:kern w:val="2"/>
              </w:rPr>
            </w:pPr>
            <w:r>
              <w:rPr>
                <w:rFonts w:ascii="Times New Roman" w:hAnsi="Times New Roman" w:cs="Times New Roman"/>
              </w:rPr>
              <w:t>внебюджетные средства</w:t>
            </w:r>
          </w:p>
        </w:tc>
        <w:tc>
          <w:tcPr>
            <w:tcW w:w="1134" w:type="dxa"/>
            <w:hideMark/>
          </w:tcPr>
          <w:p w:rsidR="000B16FC" w:rsidRDefault="000B16FC" w:rsidP="000B16FC">
            <w:pPr>
              <w:autoSpaceDE w:val="0"/>
              <w:jc w:val="center"/>
              <w:rPr>
                <w:rFonts w:ascii="Times New Roman" w:hAnsi="Times New Roman" w:cs="Times New Roman"/>
                <w:kern w:val="2"/>
              </w:rPr>
            </w:pPr>
          </w:p>
        </w:tc>
        <w:tc>
          <w:tcPr>
            <w:tcW w:w="1559" w:type="dxa"/>
          </w:tcPr>
          <w:p w:rsidR="000B16FC" w:rsidRDefault="000B16FC" w:rsidP="000B16FC">
            <w:pPr>
              <w:autoSpaceDE w:val="0"/>
              <w:snapToGrid w:val="0"/>
              <w:jc w:val="center"/>
              <w:rPr>
                <w:rFonts w:ascii="Times New Roman" w:hAnsi="Times New Roman" w:cs="Times New Roman"/>
                <w:kern w:val="2"/>
              </w:rPr>
            </w:pPr>
          </w:p>
        </w:tc>
        <w:tc>
          <w:tcPr>
            <w:tcW w:w="1701" w:type="dxa"/>
            <w:hideMark/>
          </w:tcPr>
          <w:p w:rsidR="000B16FC" w:rsidRDefault="000B16FC" w:rsidP="000B16FC">
            <w:pPr>
              <w:autoSpaceDE w:val="0"/>
              <w:jc w:val="center"/>
              <w:rPr>
                <w:rFonts w:ascii="Times New Roman" w:hAnsi="Times New Roman" w:cs="Times New Roman"/>
                <w:kern w:val="2"/>
              </w:rPr>
            </w:pPr>
          </w:p>
        </w:tc>
        <w:tc>
          <w:tcPr>
            <w:tcW w:w="1279" w:type="dxa"/>
            <w:hideMark/>
          </w:tcPr>
          <w:p w:rsidR="000B16FC" w:rsidRDefault="000B16FC" w:rsidP="000B16FC">
            <w:pPr>
              <w:autoSpaceDE w:val="0"/>
              <w:snapToGrid w:val="0"/>
              <w:jc w:val="center"/>
              <w:rPr>
                <w:rFonts w:ascii="Times New Roman" w:hAnsi="Times New Roman" w:cs="Times New Roman"/>
                <w:kern w:val="2"/>
              </w:rPr>
            </w:pPr>
          </w:p>
        </w:tc>
      </w:tr>
      <w:tr w:rsidR="00891C8C" w:rsidRPr="00891C8C" w:rsidTr="00E35085">
        <w:trPr>
          <w:jc w:val="center"/>
        </w:trPr>
        <w:tc>
          <w:tcPr>
            <w:tcW w:w="9814" w:type="dxa"/>
            <w:gridSpan w:val="5"/>
          </w:tcPr>
          <w:p w:rsidR="00891C8C" w:rsidRPr="00891C8C" w:rsidRDefault="00891C8C" w:rsidP="00891C8C">
            <w:pPr>
              <w:rPr>
                <w:rFonts w:ascii="Times New Roman" w:hAnsi="Times New Roman" w:cs="Times New Roman"/>
                <w:szCs w:val="20"/>
              </w:rPr>
            </w:pPr>
            <w:r w:rsidRPr="00891C8C">
              <w:rPr>
                <w:rFonts w:ascii="Times New Roman" w:hAnsi="Times New Roman" w:cs="Times New Roman"/>
                <w:szCs w:val="20"/>
              </w:rPr>
              <w:t>Итого:</w:t>
            </w:r>
          </w:p>
        </w:tc>
        <w:tc>
          <w:tcPr>
            <w:tcW w:w="1134" w:type="dxa"/>
          </w:tcPr>
          <w:p w:rsidR="00891C8C" w:rsidRPr="00891C8C" w:rsidRDefault="00E32742" w:rsidP="00464DCE">
            <w:pPr>
              <w:jc w:val="center"/>
              <w:rPr>
                <w:rFonts w:ascii="Times New Roman" w:hAnsi="Times New Roman" w:cs="Times New Roman"/>
                <w:szCs w:val="20"/>
              </w:rPr>
            </w:pPr>
            <w:r>
              <w:rPr>
                <w:rFonts w:ascii="Times New Roman" w:hAnsi="Times New Roman" w:cs="Times New Roman"/>
                <w:szCs w:val="20"/>
              </w:rPr>
              <w:t>196761,89</w:t>
            </w:r>
          </w:p>
        </w:tc>
        <w:tc>
          <w:tcPr>
            <w:tcW w:w="1559" w:type="dxa"/>
          </w:tcPr>
          <w:p w:rsidR="00891C8C" w:rsidRPr="00891C8C" w:rsidRDefault="00AC1CE1" w:rsidP="00C77069">
            <w:pPr>
              <w:jc w:val="center"/>
              <w:rPr>
                <w:rFonts w:ascii="Times New Roman" w:hAnsi="Times New Roman" w:cs="Times New Roman"/>
                <w:szCs w:val="20"/>
              </w:rPr>
            </w:pPr>
            <w:r>
              <w:rPr>
                <w:rFonts w:ascii="Times New Roman" w:hAnsi="Times New Roman" w:cs="Times New Roman"/>
                <w:szCs w:val="20"/>
              </w:rPr>
              <w:t>94611,89</w:t>
            </w:r>
          </w:p>
        </w:tc>
        <w:tc>
          <w:tcPr>
            <w:tcW w:w="1701" w:type="dxa"/>
          </w:tcPr>
          <w:p w:rsidR="00891C8C" w:rsidRPr="00891C8C" w:rsidRDefault="009452E2" w:rsidP="004072DA">
            <w:pPr>
              <w:jc w:val="center"/>
              <w:rPr>
                <w:rFonts w:ascii="Times New Roman" w:hAnsi="Times New Roman" w:cs="Times New Roman"/>
                <w:szCs w:val="20"/>
              </w:rPr>
            </w:pPr>
            <w:r>
              <w:rPr>
                <w:rFonts w:ascii="Times New Roman" w:hAnsi="Times New Roman" w:cs="Times New Roman"/>
                <w:szCs w:val="20"/>
              </w:rPr>
              <w:t>48 502,35</w:t>
            </w:r>
          </w:p>
        </w:tc>
        <w:tc>
          <w:tcPr>
            <w:tcW w:w="1279" w:type="dxa"/>
          </w:tcPr>
          <w:p w:rsidR="00891C8C" w:rsidRPr="00891C8C" w:rsidRDefault="009452E2" w:rsidP="00055C5E">
            <w:pPr>
              <w:jc w:val="center"/>
              <w:rPr>
                <w:rFonts w:ascii="Times New Roman" w:hAnsi="Times New Roman" w:cs="Times New Roman"/>
                <w:szCs w:val="20"/>
              </w:rPr>
            </w:pPr>
            <w:r>
              <w:rPr>
                <w:rFonts w:ascii="Times New Roman" w:hAnsi="Times New Roman" w:cs="Times New Roman"/>
                <w:szCs w:val="20"/>
              </w:rPr>
              <w:t>53 647,65</w:t>
            </w:r>
          </w:p>
        </w:tc>
      </w:tr>
    </w:tbl>
    <w:p w:rsidR="00F31BA9" w:rsidRPr="00891C8C" w:rsidRDefault="00F31BA9" w:rsidP="004072DA">
      <w:pPr>
        <w:jc w:val="center"/>
        <w:rPr>
          <w:rFonts w:ascii="Times New Roman" w:hAnsi="Times New Roman" w:cs="Times New Roman"/>
          <w:szCs w:val="20"/>
        </w:rPr>
      </w:pPr>
    </w:p>
    <w:p w:rsidR="00F31BA9" w:rsidRDefault="00F31BA9" w:rsidP="004072DA">
      <w:pPr>
        <w:snapToGrid w:val="0"/>
        <w:rPr>
          <w:rFonts w:ascii="Times New Roman" w:hAnsi="Times New Roman" w:cs="Times New Roman"/>
          <w:sz w:val="24"/>
        </w:rPr>
      </w:pPr>
    </w:p>
    <w:p w:rsidR="00E35085" w:rsidRDefault="00E35085" w:rsidP="00E35085">
      <w:pPr>
        <w:rPr>
          <w:rFonts w:ascii="Times New Roman" w:hAnsi="Times New Roman" w:cs="Times New Roman"/>
          <w:sz w:val="28"/>
          <w:szCs w:val="28"/>
        </w:rPr>
      </w:pPr>
      <w:r>
        <w:rPr>
          <w:rFonts w:ascii="Times New Roman" w:hAnsi="Times New Roman" w:cs="Times New Roman"/>
          <w:sz w:val="28"/>
          <w:szCs w:val="28"/>
        </w:rPr>
        <w:t>Специалист по вопросам жилищно-коммунального-</w:t>
      </w:r>
    </w:p>
    <w:p w:rsidR="00E35085" w:rsidRDefault="00E35085" w:rsidP="00E35085">
      <w:pPr>
        <w:rPr>
          <w:rFonts w:ascii="Times New Roman" w:hAnsi="Times New Roman" w:cs="Times New Roman"/>
          <w:sz w:val="28"/>
          <w:szCs w:val="28"/>
        </w:rPr>
      </w:pPr>
      <w:r>
        <w:rPr>
          <w:rFonts w:ascii="Times New Roman" w:hAnsi="Times New Roman" w:cs="Times New Roman"/>
          <w:sz w:val="28"/>
          <w:szCs w:val="28"/>
        </w:rPr>
        <w:t xml:space="preserve">хозяйства и благоустройства администрации </w:t>
      </w:r>
    </w:p>
    <w:p w:rsidR="00E35085" w:rsidRDefault="00E35085" w:rsidP="00E35085">
      <w:pPr>
        <w:rPr>
          <w:rFonts w:ascii="Times New Roman" w:hAnsi="Times New Roman" w:cs="Times New Roman"/>
          <w:sz w:val="28"/>
          <w:szCs w:val="28"/>
        </w:rPr>
      </w:pPr>
      <w:r>
        <w:rPr>
          <w:rFonts w:ascii="Times New Roman" w:hAnsi="Times New Roman" w:cs="Times New Roman"/>
          <w:sz w:val="28"/>
          <w:szCs w:val="28"/>
        </w:rPr>
        <w:t>Отрадненского сельского поселения</w:t>
      </w:r>
      <w:bookmarkStart w:id="3" w:name="_GoBack"/>
      <w:bookmarkEnd w:id="3"/>
    </w:p>
    <w:p w:rsidR="00E35085" w:rsidRDefault="00E35085" w:rsidP="00E35085">
      <w:pPr>
        <w:rPr>
          <w:rFonts w:ascii="Times New Roman" w:hAnsi="Times New Roman" w:cs="Times New Roman"/>
          <w:b/>
          <w:sz w:val="28"/>
          <w:szCs w:val="28"/>
        </w:rPr>
      </w:pPr>
      <w:r>
        <w:rPr>
          <w:rFonts w:ascii="Times New Roman" w:hAnsi="Times New Roman" w:cs="Times New Roman"/>
          <w:sz w:val="28"/>
          <w:szCs w:val="28"/>
        </w:rPr>
        <w:t>Отрадненского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sidR="009452E2">
        <w:rPr>
          <w:rFonts w:ascii="Times New Roman" w:hAnsi="Times New Roman" w:cs="Times New Roman"/>
          <w:sz w:val="28"/>
          <w:szCs w:val="28"/>
        </w:rPr>
        <w:t xml:space="preserve">  </w:t>
      </w:r>
      <w:r>
        <w:rPr>
          <w:rFonts w:ascii="Times New Roman" w:hAnsi="Times New Roman" w:cs="Times New Roman"/>
          <w:sz w:val="28"/>
          <w:szCs w:val="28"/>
        </w:rPr>
        <w:t xml:space="preserve"> О.Г. Иванов</w:t>
      </w:r>
    </w:p>
    <w:p w:rsidR="004072DA" w:rsidRDefault="004072DA" w:rsidP="004072DA">
      <w:pPr>
        <w:widowControl/>
        <w:suppressAutoHyphens w:val="0"/>
        <w:rPr>
          <w:rFonts w:ascii="Times New Roman" w:hAnsi="Times New Roman" w:cs="Times New Roman"/>
          <w:sz w:val="24"/>
        </w:rPr>
        <w:sectPr w:rsidR="004072DA">
          <w:pgSz w:w="16840" w:h="11907" w:orient="landscape"/>
          <w:pgMar w:top="1701" w:right="1134" w:bottom="567" w:left="1134" w:header="0" w:footer="720" w:gutter="0"/>
          <w:cols w:space="720"/>
        </w:sectPr>
      </w:pPr>
    </w:p>
    <w:p w:rsidR="007733A9" w:rsidRDefault="007733A9">
      <w:pPr>
        <w:jc w:val="center"/>
        <w:rPr>
          <w:rFonts w:ascii="Times New Roman" w:hAnsi="Times New Roman" w:cs="Times New Roman"/>
          <w:b/>
          <w:sz w:val="28"/>
          <w:szCs w:val="28"/>
        </w:rPr>
      </w:pPr>
      <w:r>
        <w:rPr>
          <w:rFonts w:ascii="Times New Roman" w:hAnsi="Times New Roman" w:cs="Times New Roman"/>
          <w:b/>
          <w:sz w:val="28"/>
          <w:szCs w:val="28"/>
        </w:rPr>
        <w:lastRenderedPageBreak/>
        <w:t>ЛИСТ СОГЛАСОВАНИЯ</w:t>
      </w:r>
    </w:p>
    <w:p w:rsidR="007733A9" w:rsidRDefault="007733A9">
      <w:pPr>
        <w:jc w:val="center"/>
        <w:rPr>
          <w:rFonts w:ascii="Times New Roman" w:hAnsi="Times New Roman" w:cs="Times New Roman"/>
          <w:b/>
          <w:sz w:val="28"/>
          <w:szCs w:val="28"/>
        </w:rPr>
      </w:pPr>
    </w:p>
    <w:p w:rsidR="007733A9" w:rsidRDefault="007733A9" w:rsidP="00F74B36">
      <w:pPr>
        <w:ind w:firstLine="709"/>
        <w:jc w:val="center"/>
        <w:rPr>
          <w:rFonts w:ascii="Times New Roman" w:hAnsi="Times New Roman" w:cs="Times New Roman"/>
          <w:sz w:val="28"/>
          <w:szCs w:val="28"/>
        </w:rPr>
      </w:pPr>
      <w:r>
        <w:rPr>
          <w:rFonts w:ascii="Times New Roman" w:hAnsi="Times New Roman" w:cs="Times New Roman"/>
          <w:sz w:val="28"/>
          <w:szCs w:val="28"/>
        </w:rPr>
        <w:t>проекта постановления администрации Отрадненского сельского</w:t>
      </w:r>
    </w:p>
    <w:p w:rsidR="007733A9" w:rsidRDefault="007733A9" w:rsidP="00F74B36">
      <w:pPr>
        <w:ind w:firstLine="709"/>
        <w:jc w:val="center"/>
        <w:rPr>
          <w:rFonts w:ascii="Times New Roman" w:hAnsi="Times New Roman" w:cs="Times New Roman"/>
          <w:sz w:val="28"/>
          <w:szCs w:val="28"/>
        </w:rPr>
      </w:pPr>
      <w:r>
        <w:rPr>
          <w:rFonts w:ascii="Times New Roman" w:hAnsi="Times New Roman" w:cs="Times New Roman"/>
          <w:sz w:val="28"/>
          <w:szCs w:val="28"/>
        </w:rPr>
        <w:t>поселения Отрадненского района от ___________№_____</w:t>
      </w:r>
    </w:p>
    <w:p w:rsidR="00F74B36" w:rsidRDefault="00F74B36" w:rsidP="00F74B36">
      <w:pPr>
        <w:ind w:left="900"/>
        <w:jc w:val="center"/>
        <w:rPr>
          <w:rFonts w:ascii="Times New Roman" w:hAnsi="Times New Roman" w:cs="Times New Roman"/>
          <w:sz w:val="28"/>
          <w:szCs w:val="28"/>
        </w:rPr>
      </w:pPr>
      <w:r>
        <w:rPr>
          <w:rFonts w:ascii="Times New Roman" w:hAnsi="Times New Roman" w:cs="Times New Roman"/>
          <w:sz w:val="28"/>
          <w:szCs w:val="28"/>
        </w:rPr>
        <w:t>«</w:t>
      </w:r>
      <w:r w:rsidR="00DC4976" w:rsidRPr="00DC4976">
        <w:rPr>
          <w:rFonts w:ascii="Times New Roman" w:hAnsi="Times New Roman" w:cs="Times New Roman"/>
          <w:sz w:val="28"/>
          <w:szCs w:val="28"/>
        </w:rPr>
        <w:t xml:space="preserve">О внесении изменений в постановление администрации Отрадненского </w:t>
      </w:r>
      <w:r>
        <w:rPr>
          <w:rFonts w:ascii="Times New Roman" w:hAnsi="Times New Roman" w:cs="Times New Roman"/>
          <w:sz w:val="28"/>
          <w:szCs w:val="28"/>
        </w:rPr>
        <w:t xml:space="preserve">   </w:t>
      </w:r>
      <w:r w:rsidR="00DC4976" w:rsidRPr="00DC4976">
        <w:rPr>
          <w:rFonts w:ascii="Times New Roman" w:hAnsi="Times New Roman" w:cs="Times New Roman"/>
          <w:sz w:val="28"/>
          <w:szCs w:val="28"/>
        </w:rPr>
        <w:t xml:space="preserve">сельского поселения Отрадненского района от 28 сентября </w:t>
      </w:r>
      <w:r>
        <w:rPr>
          <w:rFonts w:ascii="Times New Roman" w:hAnsi="Times New Roman" w:cs="Times New Roman"/>
          <w:sz w:val="28"/>
          <w:szCs w:val="28"/>
        </w:rPr>
        <w:t xml:space="preserve"> </w:t>
      </w:r>
      <w:r w:rsidR="00DC4976" w:rsidRPr="00DC4976">
        <w:rPr>
          <w:rFonts w:ascii="Times New Roman" w:hAnsi="Times New Roman" w:cs="Times New Roman"/>
          <w:sz w:val="28"/>
          <w:szCs w:val="28"/>
        </w:rPr>
        <w:t>2018</w:t>
      </w:r>
      <w:r>
        <w:rPr>
          <w:rFonts w:ascii="Times New Roman" w:hAnsi="Times New Roman" w:cs="Times New Roman"/>
          <w:sz w:val="28"/>
          <w:szCs w:val="28"/>
        </w:rPr>
        <w:t xml:space="preserve"> </w:t>
      </w:r>
      <w:r w:rsidR="00DC4976" w:rsidRPr="00DC4976">
        <w:rPr>
          <w:rFonts w:ascii="Times New Roman" w:hAnsi="Times New Roman" w:cs="Times New Roman"/>
          <w:sz w:val="28"/>
          <w:szCs w:val="28"/>
        </w:rPr>
        <w:t xml:space="preserve"> года</w:t>
      </w:r>
    </w:p>
    <w:p w:rsidR="00F74B36" w:rsidRDefault="00DC4976" w:rsidP="00F74B36">
      <w:pPr>
        <w:ind w:left="709" w:firstLine="191"/>
        <w:jc w:val="center"/>
        <w:rPr>
          <w:rFonts w:ascii="Times New Roman" w:hAnsi="Times New Roman" w:cs="Times New Roman"/>
          <w:sz w:val="28"/>
          <w:szCs w:val="28"/>
        </w:rPr>
      </w:pPr>
      <w:r w:rsidRPr="00DC4976">
        <w:rPr>
          <w:rFonts w:ascii="Times New Roman" w:hAnsi="Times New Roman" w:cs="Times New Roman"/>
          <w:sz w:val="28"/>
          <w:szCs w:val="28"/>
        </w:rPr>
        <w:t xml:space="preserve">№ </w:t>
      </w:r>
      <w:r w:rsidR="00F74B36">
        <w:rPr>
          <w:rFonts w:ascii="Times New Roman" w:hAnsi="Times New Roman" w:cs="Times New Roman"/>
          <w:sz w:val="28"/>
          <w:szCs w:val="28"/>
        </w:rPr>
        <w:t>1</w:t>
      </w:r>
      <w:r w:rsidRPr="00DC4976">
        <w:rPr>
          <w:rFonts w:ascii="Times New Roman" w:hAnsi="Times New Roman" w:cs="Times New Roman"/>
          <w:sz w:val="28"/>
          <w:szCs w:val="28"/>
        </w:rPr>
        <w:t>75 «Об утверждении муниципальной программы «Комплексное</w:t>
      </w:r>
    </w:p>
    <w:p w:rsidR="00DC4976" w:rsidRPr="00DC4976" w:rsidRDefault="00DC4976" w:rsidP="00F74B36">
      <w:pPr>
        <w:ind w:left="709" w:firstLine="191"/>
        <w:jc w:val="center"/>
        <w:rPr>
          <w:rFonts w:ascii="Times New Roman" w:hAnsi="Times New Roman" w:cs="Times New Roman"/>
          <w:sz w:val="28"/>
          <w:szCs w:val="28"/>
        </w:rPr>
      </w:pPr>
      <w:r w:rsidRPr="00DC4976">
        <w:rPr>
          <w:rFonts w:ascii="Times New Roman" w:hAnsi="Times New Roman" w:cs="Times New Roman"/>
          <w:sz w:val="28"/>
          <w:szCs w:val="28"/>
        </w:rPr>
        <w:t xml:space="preserve">и </w:t>
      </w:r>
      <w:r w:rsidR="00F74B36">
        <w:rPr>
          <w:rFonts w:ascii="Times New Roman" w:hAnsi="Times New Roman" w:cs="Times New Roman"/>
          <w:sz w:val="28"/>
          <w:szCs w:val="28"/>
        </w:rPr>
        <w:t>у</w:t>
      </w:r>
      <w:r w:rsidRPr="00DC4976">
        <w:rPr>
          <w:rFonts w:ascii="Times New Roman" w:hAnsi="Times New Roman" w:cs="Times New Roman"/>
          <w:sz w:val="28"/>
          <w:szCs w:val="28"/>
        </w:rPr>
        <w:t>стойчивое развитие Отрадненского сельского поселения Отрадненского района»»</w:t>
      </w:r>
    </w:p>
    <w:p w:rsidR="001C3779" w:rsidRPr="001C3779" w:rsidRDefault="001C3779" w:rsidP="001C3779">
      <w:pPr>
        <w:jc w:val="center"/>
        <w:rPr>
          <w:rFonts w:ascii="Times New Roman" w:hAnsi="Times New Roman" w:cs="Times New Roman"/>
          <w:sz w:val="28"/>
          <w:szCs w:val="28"/>
        </w:rPr>
      </w:pPr>
    </w:p>
    <w:p w:rsidR="00B02752" w:rsidRPr="001C3779" w:rsidRDefault="00B02752" w:rsidP="00B02752">
      <w:pPr>
        <w:jc w:val="center"/>
        <w:rPr>
          <w:rFonts w:ascii="Times New Roman" w:hAnsi="Times New Roman" w:cs="Times New Roman"/>
          <w:sz w:val="28"/>
          <w:szCs w:val="28"/>
        </w:rPr>
      </w:pPr>
    </w:p>
    <w:p w:rsidR="00B02752" w:rsidRDefault="00B02752" w:rsidP="00B02752">
      <w:pPr>
        <w:jc w:val="center"/>
        <w:rPr>
          <w:rFonts w:ascii="Times New Roman" w:hAnsi="Times New Roman" w:cs="Times New Roman"/>
          <w:sz w:val="28"/>
          <w:szCs w:val="28"/>
        </w:rPr>
      </w:pPr>
    </w:p>
    <w:p w:rsidR="00047D24" w:rsidRPr="00BD432C" w:rsidRDefault="00047D24" w:rsidP="00047D24">
      <w:pPr>
        <w:pStyle w:val="aff0"/>
        <w:ind w:firstLine="431"/>
        <w:jc w:val="center"/>
        <w:rPr>
          <w:sz w:val="28"/>
          <w:szCs w:val="28"/>
        </w:rPr>
      </w:pPr>
    </w:p>
    <w:p w:rsidR="00047D24" w:rsidRPr="00BD432C" w:rsidRDefault="00047D24" w:rsidP="00047D24">
      <w:pPr>
        <w:pStyle w:val="21"/>
        <w:tabs>
          <w:tab w:val="left" w:pos="5805"/>
        </w:tabs>
        <w:rPr>
          <w:b/>
          <w:bCs/>
          <w:szCs w:val="28"/>
        </w:rPr>
      </w:pPr>
    </w:p>
    <w:tbl>
      <w:tblPr>
        <w:tblW w:w="9885" w:type="dxa"/>
        <w:tblLayout w:type="fixed"/>
        <w:tblLook w:val="0000" w:firstRow="0" w:lastRow="0" w:firstColumn="0" w:lastColumn="0" w:noHBand="0" w:noVBand="0"/>
      </w:tblPr>
      <w:tblGrid>
        <w:gridCol w:w="5635"/>
        <w:gridCol w:w="1561"/>
        <w:gridCol w:w="2689"/>
      </w:tblGrid>
      <w:tr w:rsidR="00047D24" w:rsidRPr="00BD432C" w:rsidTr="00047D24">
        <w:trPr>
          <w:trHeight w:val="485"/>
        </w:trPr>
        <w:tc>
          <w:tcPr>
            <w:tcW w:w="5635" w:type="dxa"/>
            <w:shd w:val="clear" w:color="auto" w:fill="auto"/>
          </w:tcPr>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sz w:val="28"/>
                <w:szCs w:val="28"/>
              </w:rPr>
              <w:t>Проект внесен:</w:t>
            </w:r>
          </w:p>
          <w:p w:rsidR="00860FFF" w:rsidRPr="00BD432C" w:rsidRDefault="00860FFF" w:rsidP="00513189">
            <w:pPr>
              <w:snapToGrid w:val="0"/>
              <w:rPr>
                <w:rFonts w:ascii="Times New Roman" w:hAnsi="Times New Roman" w:cs="Times New Roman"/>
                <w:sz w:val="28"/>
                <w:szCs w:val="28"/>
              </w:rPr>
            </w:pP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047D24" w:rsidRPr="00BD432C" w:rsidRDefault="00047D24" w:rsidP="00513189">
            <w:pPr>
              <w:snapToGrid w:val="0"/>
              <w:rPr>
                <w:rFonts w:ascii="Times New Roman" w:hAnsi="Times New Roman" w:cs="Times New Roman"/>
                <w:sz w:val="28"/>
                <w:szCs w:val="28"/>
              </w:rPr>
            </w:pPr>
          </w:p>
          <w:p w:rsidR="00047D24" w:rsidRPr="00BD432C" w:rsidRDefault="00047D24" w:rsidP="00513189">
            <w:pPr>
              <w:snapToGrid w:val="0"/>
              <w:rPr>
                <w:rFonts w:ascii="Times New Roman" w:hAnsi="Times New Roman" w:cs="Times New Roman"/>
                <w:sz w:val="28"/>
                <w:szCs w:val="28"/>
              </w:rPr>
            </w:pPr>
          </w:p>
        </w:tc>
      </w:tr>
      <w:tr w:rsidR="00047D24" w:rsidRPr="00BD432C" w:rsidTr="00047D24">
        <w:trPr>
          <w:trHeight w:val="485"/>
        </w:trPr>
        <w:tc>
          <w:tcPr>
            <w:tcW w:w="5635" w:type="dxa"/>
            <w:shd w:val="clear" w:color="auto" w:fill="auto"/>
          </w:tcPr>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sz w:val="28"/>
                <w:szCs w:val="28"/>
              </w:rPr>
              <w:t xml:space="preserve">Заместитель главы Отрадненского сельского </w:t>
            </w:r>
            <w:r w:rsidRPr="00BD432C">
              <w:rPr>
                <w:rFonts w:ascii="Times New Roman" w:hAnsi="Times New Roman" w:cs="Times New Roman"/>
                <w:bCs/>
                <w:sz w:val="28"/>
                <w:szCs w:val="28"/>
              </w:rPr>
              <w:t>поселения Отрадненского района</w:t>
            </w:r>
          </w:p>
          <w:p w:rsidR="00047D24" w:rsidRDefault="00047D24" w:rsidP="00513189">
            <w:pPr>
              <w:snapToGrid w:val="0"/>
              <w:rPr>
                <w:rFonts w:ascii="Times New Roman" w:hAnsi="Times New Roman" w:cs="Times New Roman"/>
                <w:sz w:val="28"/>
                <w:szCs w:val="28"/>
              </w:rPr>
            </w:pPr>
          </w:p>
          <w:p w:rsidR="00047D24" w:rsidRDefault="00047D24" w:rsidP="00513189">
            <w:pPr>
              <w:snapToGrid w:val="0"/>
              <w:rPr>
                <w:rFonts w:ascii="Times New Roman" w:hAnsi="Times New Roman" w:cs="Times New Roman"/>
                <w:sz w:val="28"/>
                <w:szCs w:val="28"/>
              </w:rPr>
            </w:pPr>
            <w:r>
              <w:rPr>
                <w:rFonts w:ascii="Times New Roman" w:hAnsi="Times New Roman" w:cs="Times New Roman"/>
                <w:sz w:val="28"/>
                <w:szCs w:val="28"/>
              </w:rPr>
              <w:t xml:space="preserve">Проект </w:t>
            </w:r>
            <w:r w:rsidR="00EE6D91">
              <w:rPr>
                <w:rFonts w:ascii="Times New Roman" w:hAnsi="Times New Roman" w:cs="Times New Roman"/>
                <w:sz w:val="28"/>
                <w:szCs w:val="28"/>
              </w:rPr>
              <w:t>подгото</w:t>
            </w:r>
            <w:r w:rsidR="00513189">
              <w:rPr>
                <w:rFonts w:ascii="Times New Roman" w:hAnsi="Times New Roman" w:cs="Times New Roman"/>
                <w:sz w:val="28"/>
                <w:szCs w:val="28"/>
              </w:rPr>
              <w:t>в</w:t>
            </w:r>
            <w:r w:rsidR="00EE6D91">
              <w:rPr>
                <w:rFonts w:ascii="Times New Roman" w:hAnsi="Times New Roman" w:cs="Times New Roman"/>
                <w:sz w:val="28"/>
                <w:szCs w:val="28"/>
              </w:rPr>
              <w:t>лен</w:t>
            </w:r>
            <w:r>
              <w:rPr>
                <w:rFonts w:ascii="Times New Roman" w:hAnsi="Times New Roman" w:cs="Times New Roman"/>
                <w:sz w:val="28"/>
                <w:szCs w:val="28"/>
              </w:rPr>
              <w:t xml:space="preserve">: </w:t>
            </w:r>
          </w:p>
          <w:p w:rsidR="00860FFF" w:rsidRPr="00BD432C" w:rsidRDefault="00860FFF" w:rsidP="00513189">
            <w:pPr>
              <w:snapToGrid w:val="0"/>
              <w:rPr>
                <w:rFonts w:ascii="Times New Roman" w:hAnsi="Times New Roman" w:cs="Times New Roman"/>
                <w:sz w:val="28"/>
                <w:szCs w:val="28"/>
              </w:rPr>
            </w:pP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663EA6" w:rsidRDefault="00663EA6" w:rsidP="00513189">
            <w:pPr>
              <w:snapToGrid w:val="0"/>
              <w:rPr>
                <w:rFonts w:ascii="Times New Roman" w:hAnsi="Times New Roman" w:cs="Times New Roman"/>
                <w:sz w:val="28"/>
                <w:szCs w:val="28"/>
              </w:rPr>
            </w:pPr>
          </w:p>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sz w:val="28"/>
                <w:szCs w:val="28"/>
              </w:rPr>
              <w:t>М. А. Коробкин</w:t>
            </w:r>
          </w:p>
          <w:p w:rsidR="00047D24" w:rsidRPr="00BD432C" w:rsidRDefault="00047D24" w:rsidP="00513189">
            <w:pPr>
              <w:snapToGrid w:val="0"/>
              <w:rPr>
                <w:rFonts w:ascii="Times New Roman" w:hAnsi="Times New Roman" w:cs="Times New Roman"/>
                <w:sz w:val="28"/>
                <w:szCs w:val="28"/>
              </w:rPr>
            </w:pPr>
          </w:p>
          <w:p w:rsidR="00047D24" w:rsidRPr="00BD432C" w:rsidRDefault="00047D24" w:rsidP="00513189">
            <w:pPr>
              <w:snapToGrid w:val="0"/>
              <w:rPr>
                <w:rFonts w:ascii="Times New Roman" w:hAnsi="Times New Roman" w:cs="Times New Roman"/>
                <w:sz w:val="28"/>
                <w:szCs w:val="28"/>
              </w:rPr>
            </w:pPr>
          </w:p>
        </w:tc>
      </w:tr>
      <w:tr w:rsidR="00047D24" w:rsidRPr="00BD432C" w:rsidTr="00047D24">
        <w:trPr>
          <w:trHeight w:val="1094"/>
        </w:trPr>
        <w:tc>
          <w:tcPr>
            <w:tcW w:w="5635" w:type="dxa"/>
            <w:shd w:val="clear" w:color="auto" w:fill="auto"/>
          </w:tcPr>
          <w:p w:rsidR="00047D24" w:rsidRPr="00BD432C" w:rsidRDefault="00047D24" w:rsidP="00072992">
            <w:pPr>
              <w:snapToGrid w:val="0"/>
              <w:rPr>
                <w:rFonts w:ascii="Times New Roman" w:hAnsi="Times New Roman" w:cs="Times New Roman"/>
                <w:sz w:val="28"/>
                <w:szCs w:val="28"/>
              </w:rPr>
            </w:pPr>
            <w:r w:rsidRPr="00BD432C">
              <w:rPr>
                <w:rFonts w:ascii="Times New Roman" w:hAnsi="Times New Roman" w:cs="Times New Roman"/>
                <w:sz w:val="28"/>
                <w:szCs w:val="28"/>
              </w:rPr>
              <w:t xml:space="preserve">Специалист </w:t>
            </w:r>
            <w:r>
              <w:rPr>
                <w:rFonts w:ascii="Times New Roman" w:hAnsi="Times New Roman" w:cs="Times New Roman"/>
                <w:sz w:val="28"/>
                <w:szCs w:val="28"/>
              </w:rPr>
              <w:t>по вопросам жилищно-</w:t>
            </w:r>
            <w:r w:rsidR="00072992">
              <w:rPr>
                <w:rFonts w:ascii="Times New Roman" w:hAnsi="Times New Roman" w:cs="Times New Roman"/>
                <w:sz w:val="28"/>
                <w:szCs w:val="28"/>
              </w:rPr>
              <w:t xml:space="preserve">коммунального </w:t>
            </w:r>
            <w:r>
              <w:rPr>
                <w:rFonts w:ascii="Times New Roman" w:hAnsi="Times New Roman" w:cs="Times New Roman"/>
                <w:sz w:val="28"/>
                <w:szCs w:val="28"/>
              </w:rPr>
              <w:t>хозяйства</w:t>
            </w:r>
            <w:r w:rsidRPr="00BD432C">
              <w:rPr>
                <w:rFonts w:ascii="Times New Roman" w:hAnsi="Times New Roman" w:cs="Times New Roman"/>
                <w:sz w:val="28"/>
                <w:szCs w:val="28"/>
              </w:rPr>
              <w:t xml:space="preserve"> </w:t>
            </w:r>
            <w:r w:rsidR="009452E2">
              <w:rPr>
                <w:rFonts w:ascii="Times New Roman" w:hAnsi="Times New Roman" w:cs="Times New Roman"/>
                <w:sz w:val="28"/>
                <w:szCs w:val="28"/>
              </w:rPr>
              <w:t xml:space="preserve">и благоустройства </w:t>
            </w:r>
            <w:r w:rsidRPr="00BD432C">
              <w:rPr>
                <w:rFonts w:ascii="Times New Roman" w:hAnsi="Times New Roman" w:cs="Times New Roman"/>
                <w:sz w:val="28"/>
                <w:szCs w:val="28"/>
              </w:rPr>
              <w:t xml:space="preserve">администрации Отрадненского сельского </w:t>
            </w:r>
            <w:r>
              <w:rPr>
                <w:rFonts w:ascii="Times New Roman" w:hAnsi="Times New Roman" w:cs="Times New Roman"/>
                <w:sz w:val="28"/>
                <w:szCs w:val="28"/>
              </w:rPr>
              <w:t>поселения</w:t>
            </w:r>
            <w:r w:rsidRPr="00BD432C">
              <w:rPr>
                <w:rFonts w:ascii="Times New Roman" w:hAnsi="Times New Roman" w:cs="Times New Roman"/>
                <w:sz w:val="28"/>
                <w:szCs w:val="28"/>
              </w:rPr>
              <w:t xml:space="preserve"> Отрадненского района</w:t>
            </w: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663EA6" w:rsidRDefault="00663EA6" w:rsidP="00513189">
            <w:pPr>
              <w:snapToGrid w:val="0"/>
              <w:rPr>
                <w:rFonts w:ascii="Times New Roman" w:hAnsi="Times New Roman" w:cs="Times New Roman"/>
                <w:sz w:val="28"/>
                <w:szCs w:val="28"/>
              </w:rPr>
            </w:pPr>
          </w:p>
          <w:p w:rsidR="00663EA6" w:rsidRDefault="00663EA6" w:rsidP="00513189">
            <w:pPr>
              <w:snapToGrid w:val="0"/>
              <w:rPr>
                <w:rFonts w:ascii="Times New Roman" w:hAnsi="Times New Roman" w:cs="Times New Roman"/>
                <w:sz w:val="28"/>
                <w:szCs w:val="28"/>
              </w:rPr>
            </w:pPr>
          </w:p>
          <w:p w:rsidR="00663EA6" w:rsidRDefault="00663EA6" w:rsidP="00513189">
            <w:pPr>
              <w:snapToGrid w:val="0"/>
              <w:rPr>
                <w:rFonts w:ascii="Times New Roman" w:hAnsi="Times New Roman" w:cs="Times New Roman"/>
                <w:sz w:val="28"/>
                <w:szCs w:val="28"/>
              </w:rPr>
            </w:pPr>
          </w:p>
          <w:p w:rsidR="00047D24" w:rsidRPr="00BD432C" w:rsidRDefault="009452E2" w:rsidP="00513189">
            <w:pPr>
              <w:snapToGrid w:val="0"/>
              <w:rPr>
                <w:rFonts w:ascii="Times New Roman" w:hAnsi="Times New Roman" w:cs="Times New Roman"/>
              </w:rPr>
            </w:pPr>
            <w:r>
              <w:rPr>
                <w:rFonts w:ascii="Times New Roman" w:hAnsi="Times New Roman" w:cs="Times New Roman"/>
                <w:sz w:val="28"/>
                <w:szCs w:val="28"/>
              </w:rPr>
              <w:t>О.Г. Иванов</w:t>
            </w:r>
          </w:p>
        </w:tc>
      </w:tr>
      <w:tr w:rsidR="00047D24" w:rsidRPr="00BD432C" w:rsidTr="00047D24">
        <w:trPr>
          <w:trHeight w:val="442"/>
        </w:trPr>
        <w:tc>
          <w:tcPr>
            <w:tcW w:w="5635" w:type="dxa"/>
            <w:shd w:val="clear" w:color="auto" w:fill="auto"/>
          </w:tcPr>
          <w:p w:rsidR="00047D24" w:rsidRPr="00BD432C" w:rsidRDefault="00047D24" w:rsidP="00513189">
            <w:pPr>
              <w:snapToGrid w:val="0"/>
              <w:rPr>
                <w:rFonts w:ascii="Times New Roman" w:hAnsi="Times New Roman" w:cs="Times New Roman"/>
                <w:sz w:val="28"/>
                <w:szCs w:val="28"/>
              </w:rPr>
            </w:pPr>
          </w:p>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sz w:val="28"/>
                <w:szCs w:val="28"/>
              </w:rPr>
              <w:t>Проект согласован:</w:t>
            </w:r>
          </w:p>
          <w:p w:rsidR="00047D24" w:rsidRPr="00BD432C" w:rsidRDefault="00047D24" w:rsidP="00513189">
            <w:pPr>
              <w:snapToGrid w:val="0"/>
              <w:rPr>
                <w:rFonts w:ascii="Times New Roman" w:hAnsi="Times New Roman" w:cs="Times New Roman"/>
                <w:sz w:val="28"/>
                <w:szCs w:val="28"/>
              </w:rPr>
            </w:pP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047D24" w:rsidRPr="00BD432C" w:rsidRDefault="00047D24" w:rsidP="00513189">
            <w:pPr>
              <w:snapToGrid w:val="0"/>
              <w:rPr>
                <w:rFonts w:ascii="Times New Roman" w:hAnsi="Times New Roman" w:cs="Times New Roman"/>
                <w:sz w:val="28"/>
                <w:szCs w:val="28"/>
              </w:rPr>
            </w:pPr>
          </w:p>
          <w:p w:rsidR="00047D24" w:rsidRPr="00BD432C" w:rsidRDefault="00047D24" w:rsidP="00513189">
            <w:pPr>
              <w:snapToGrid w:val="0"/>
              <w:rPr>
                <w:rFonts w:ascii="Times New Roman" w:hAnsi="Times New Roman" w:cs="Times New Roman"/>
                <w:sz w:val="28"/>
                <w:szCs w:val="28"/>
              </w:rPr>
            </w:pPr>
          </w:p>
        </w:tc>
      </w:tr>
      <w:tr w:rsidR="00047D24" w:rsidRPr="00BD432C" w:rsidTr="00047D24">
        <w:trPr>
          <w:trHeight w:val="1122"/>
        </w:trPr>
        <w:tc>
          <w:tcPr>
            <w:tcW w:w="5635" w:type="dxa"/>
            <w:shd w:val="clear" w:color="auto" w:fill="auto"/>
          </w:tcPr>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sz w:val="28"/>
                <w:szCs w:val="28"/>
              </w:rPr>
              <w:t xml:space="preserve">Начальник </w:t>
            </w:r>
            <w:r w:rsidR="00072992">
              <w:rPr>
                <w:rFonts w:ascii="Times New Roman" w:hAnsi="Times New Roman" w:cs="Times New Roman"/>
                <w:sz w:val="28"/>
                <w:szCs w:val="28"/>
              </w:rPr>
              <w:t xml:space="preserve">финансово-экономического </w:t>
            </w:r>
            <w:r w:rsidRPr="00BD432C">
              <w:rPr>
                <w:rFonts w:ascii="Times New Roman" w:hAnsi="Times New Roman" w:cs="Times New Roman"/>
                <w:sz w:val="28"/>
                <w:szCs w:val="28"/>
              </w:rPr>
              <w:t xml:space="preserve">отдела администрации Отрадненского сельского поселения Отрадненского района </w:t>
            </w:r>
          </w:p>
          <w:p w:rsidR="00047D24" w:rsidRPr="00BD432C" w:rsidRDefault="00047D24" w:rsidP="00513189">
            <w:pPr>
              <w:snapToGrid w:val="0"/>
              <w:rPr>
                <w:rFonts w:ascii="Times New Roman" w:hAnsi="Times New Roman" w:cs="Times New Roman"/>
                <w:sz w:val="28"/>
                <w:szCs w:val="28"/>
              </w:rPr>
            </w:pP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663EA6" w:rsidRDefault="00663EA6" w:rsidP="00513189">
            <w:pPr>
              <w:snapToGrid w:val="0"/>
              <w:rPr>
                <w:rFonts w:ascii="Times New Roman" w:hAnsi="Times New Roman" w:cs="Times New Roman"/>
                <w:sz w:val="28"/>
                <w:szCs w:val="28"/>
              </w:rPr>
            </w:pPr>
          </w:p>
          <w:p w:rsidR="00663EA6" w:rsidRDefault="00663EA6" w:rsidP="00513189">
            <w:pPr>
              <w:snapToGrid w:val="0"/>
              <w:rPr>
                <w:rFonts w:ascii="Times New Roman" w:hAnsi="Times New Roman" w:cs="Times New Roman"/>
                <w:sz w:val="28"/>
                <w:szCs w:val="28"/>
              </w:rPr>
            </w:pPr>
          </w:p>
          <w:p w:rsidR="00047D24" w:rsidRPr="00BD432C" w:rsidRDefault="00072992" w:rsidP="00513189">
            <w:pPr>
              <w:snapToGrid w:val="0"/>
              <w:rPr>
                <w:rFonts w:ascii="Times New Roman" w:hAnsi="Times New Roman" w:cs="Times New Roman"/>
                <w:sz w:val="28"/>
                <w:szCs w:val="28"/>
              </w:rPr>
            </w:pPr>
            <w:r>
              <w:rPr>
                <w:rFonts w:ascii="Times New Roman" w:hAnsi="Times New Roman" w:cs="Times New Roman"/>
                <w:sz w:val="28"/>
                <w:szCs w:val="28"/>
              </w:rPr>
              <w:t>И. В. Пискова</w:t>
            </w:r>
          </w:p>
          <w:p w:rsidR="00047D24" w:rsidRPr="00BD432C" w:rsidRDefault="00047D24" w:rsidP="00513189">
            <w:pPr>
              <w:snapToGrid w:val="0"/>
              <w:rPr>
                <w:rFonts w:ascii="Times New Roman" w:hAnsi="Times New Roman" w:cs="Times New Roman"/>
                <w:sz w:val="28"/>
                <w:szCs w:val="28"/>
              </w:rPr>
            </w:pPr>
          </w:p>
        </w:tc>
      </w:tr>
      <w:tr w:rsidR="00047D24" w:rsidRPr="00BD432C" w:rsidTr="00047D24">
        <w:trPr>
          <w:trHeight w:val="875"/>
        </w:trPr>
        <w:tc>
          <w:tcPr>
            <w:tcW w:w="5635" w:type="dxa"/>
            <w:shd w:val="clear" w:color="auto" w:fill="auto"/>
          </w:tcPr>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sz w:val="28"/>
                <w:szCs w:val="28"/>
              </w:rPr>
              <w:t xml:space="preserve">Начальник юридического отдела </w:t>
            </w:r>
          </w:p>
          <w:p w:rsidR="00047D24" w:rsidRPr="00BD432C" w:rsidRDefault="00047D24" w:rsidP="00513189">
            <w:pPr>
              <w:snapToGrid w:val="0"/>
              <w:rPr>
                <w:rFonts w:ascii="Times New Roman" w:hAnsi="Times New Roman" w:cs="Times New Roman"/>
                <w:bCs/>
                <w:sz w:val="28"/>
                <w:szCs w:val="28"/>
              </w:rPr>
            </w:pPr>
            <w:r w:rsidRPr="00BD432C">
              <w:rPr>
                <w:rFonts w:ascii="Times New Roman" w:hAnsi="Times New Roman" w:cs="Times New Roman"/>
                <w:sz w:val="28"/>
                <w:szCs w:val="28"/>
              </w:rPr>
              <w:t xml:space="preserve">администрации Отрадненского сельского </w:t>
            </w:r>
          </w:p>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bCs/>
                <w:sz w:val="28"/>
                <w:szCs w:val="28"/>
              </w:rPr>
              <w:t>поселения Отрадненского района</w:t>
            </w:r>
          </w:p>
          <w:p w:rsidR="00047D24" w:rsidRPr="00BD432C" w:rsidRDefault="00047D24" w:rsidP="00513189">
            <w:pPr>
              <w:snapToGrid w:val="0"/>
              <w:rPr>
                <w:rFonts w:ascii="Times New Roman" w:hAnsi="Times New Roman" w:cs="Times New Roman"/>
                <w:sz w:val="28"/>
                <w:szCs w:val="28"/>
              </w:rPr>
            </w:pP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663EA6" w:rsidRDefault="00663EA6" w:rsidP="00513189">
            <w:pPr>
              <w:snapToGrid w:val="0"/>
              <w:rPr>
                <w:rFonts w:ascii="Times New Roman" w:hAnsi="Times New Roman" w:cs="Times New Roman"/>
                <w:sz w:val="28"/>
                <w:szCs w:val="28"/>
              </w:rPr>
            </w:pPr>
          </w:p>
          <w:p w:rsidR="00663EA6" w:rsidRDefault="00663EA6" w:rsidP="00513189">
            <w:pPr>
              <w:snapToGrid w:val="0"/>
              <w:rPr>
                <w:rFonts w:ascii="Times New Roman" w:hAnsi="Times New Roman" w:cs="Times New Roman"/>
                <w:sz w:val="28"/>
                <w:szCs w:val="28"/>
              </w:rPr>
            </w:pPr>
          </w:p>
          <w:p w:rsidR="00047D24" w:rsidRPr="00BD432C" w:rsidRDefault="00047D24" w:rsidP="00513189">
            <w:pPr>
              <w:snapToGrid w:val="0"/>
              <w:rPr>
                <w:rFonts w:ascii="Times New Roman" w:hAnsi="Times New Roman" w:cs="Times New Roman"/>
              </w:rPr>
            </w:pPr>
            <w:r w:rsidRPr="00BD432C">
              <w:rPr>
                <w:rFonts w:ascii="Times New Roman" w:hAnsi="Times New Roman" w:cs="Times New Roman"/>
                <w:sz w:val="28"/>
                <w:szCs w:val="28"/>
              </w:rPr>
              <w:t>С.А. Перехода</w:t>
            </w:r>
          </w:p>
        </w:tc>
      </w:tr>
      <w:tr w:rsidR="00047D24" w:rsidRPr="00BD432C" w:rsidTr="00047D24">
        <w:trPr>
          <w:trHeight w:val="998"/>
        </w:trPr>
        <w:tc>
          <w:tcPr>
            <w:tcW w:w="5635" w:type="dxa"/>
            <w:shd w:val="clear" w:color="auto" w:fill="auto"/>
          </w:tcPr>
          <w:p w:rsidR="00047D24" w:rsidRPr="00BD432C" w:rsidRDefault="009452E2" w:rsidP="00513189">
            <w:pPr>
              <w:snapToGrid w:val="0"/>
              <w:rPr>
                <w:rFonts w:ascii="Times New Roman" w:hAnsi="Times New Roman" w:cs="Times New Roman"/>
                <w:bCs/>
                <w:sz w:val="28"/>
                <w:szCs w:val="28"/>
              </w:rPr>
            </w:pPr>
            <w:r>
              <w:rPr>
                <w:rFonts w:ascii="Times New Roman" w:hAnsi="Times New Roman" w:cs="Times New Roman"/>
                <w:sz w:val="28"/>
                <w:szCs w:val="28"/>
              </w:rPr>
              <w:t>Начальник</w:t>
            </w:r>
            <w:r w:rsidR="00047D24" w:rsidRPr="00BD432C">
              <w:rPr>
                <w:rFonts w:ascii="Times New Roman" w:hAnsi="Times New Roman" w:cs="Times New Roman"/>
                <w:sz w:val="28"/>
                <w:szCs w:val="28"/>
              </w:rPr>
              <w:t xml:space="preserve"> общ</w:t>
            </w:r>
            <w:r>
              <w:rPr>
                <w:rFonts w:ascii="Times New Roman" w:hAnsi="Times New Roman" w:cs="Times New Roman"/>
                <w:sz w:val="28"/>
                <w:szCs w:val="28"/>
              </w:rPr>
              <w:t>его отдела администрации Отрад</w:t>
            </w:r>
            <w:r w:rsidR="00047D24" w:rsidRPr="00BD432C">
              <w:rPr>
                <w:rFonts w:ascii="Times New Roman" w:hAnsi="Times New Roman" w:cs="Times New Roman"/>
                <w:sz w:val="28"/>
                <w:szCs w:val="28"/>
              </w:rPr>
              <w:t xml:space="preserve">ненского сельского поселения  </w:t>
            </w:r>
          </w:p>
          <w:p w:rsidR="00047D24" w:rsidRPr="00BD432C" w:rsidRDefault="00047D24" w:rsidP="00513189">
            <w:pPr>
              <w:snapToGrid w:val="0"/>
              <w:rPr>
                <w:rFonts w:ascii="Times New Roman" w:hAnsi="Times New Roman" w:cs="Times New Roman"/>
                <w:sz w:val="28"/>
                <w:szCs w:val="28"/>
              </w:rPr>
            </w:pPr>
            <w:r w:rsidRPr="00BD432C">
              <w:rPr>
                <w:rFonts w:ascii="Times New Roman" w:hAnsi="Times New Roman" w:cs="Times New Roman"/>
                <w:bCs/>
                <w:sz w:val="28"/>
                <w:szCs w:val="28"/>
              </w:rPr>
              <w:t>Отрадненского района</w:t>
            </w:r>
          </w:p>
        </w:tc>
        <w:tc>
          <w:tcPr>
            <w:tcW w:w="1561" w:type="dxa"/>
            <w:shd w:val="clear" w:color="auto" w:fill="auto"/>
          </w:tcPr>
          <w:p w:rsidR="00047D24" w:rsidRPr="00BD432C" w:rsidRDefault="00047D24" w:rsidP="00513189">
            <w:pPr>
              <w:snapToGrid w:val="0"/>
              <w:rPr>
                <w:rFonts w:ascii="Times New Roman" w:hAnsi="Times New Roman" w:cs="Times New Roman"/>
                <w:sz w:val="28"/>
                <w:szCs w:val="28"/>
              </w:rPr>
            </w:pPr>
          </w:p>
        </w:tc>
        <w:tc>
          <w:tcPr>
            <w:tcW w:w="2689" w:type="dxa"/>
            <w:shd w:val="clear" w:color="auto" w:fill="auto"/>
          </w:tcPr>
          <w:p w:rsidR="00663EA6" w:rsidRDefault="00663EA6" w:rsidP="00860FFF">
            <w:pPr>
              <w:snapToGrid w:val="0"/>
              <w:rPr>
                <w:rFonts w:ascii="Times New Roman" w:hAnsi="Times New Roman" w:cs="Times New Roman"/>
                <w:bCs/>
                <w:sz w:val="28"/>
                <w:szCs w:val="28"/>
              </w:rPr>
            </w:pPr>
          </w:p>
          <w:p w:rsidR="00663EA6" w:rsidRDefault="00663EA6" w:rsidP="00860FFF">
            <w:pPr>
              <w:snapToGrid w:val="0"/>
              <w:rPr>
                <w:rFonts w:ascii="Times New Roman" w:hAnsi="Times New Roman" w:cs="Times New Roman"/>
                <w:bCs/>
                <w:sz w:val="28"/>
                <w:szCs w:val="28"/>
              </w:rPr>
            </w:pPr>
          </w:p>
          <w:p w:rsidR="00047D24" w:rsidRPr="00BD432C" w:rsidRDefault="00047D24" w:rsidP="00860FFF">
            <w:pPr>
              <w:snapToGrid w:val="0"/>
              <w:rPr>
                <w:rFonts w:ascii="Times New Roman" w:hAnsi="Times New Roman" w:cs="Times New Roman"/>
              </w:rPr>
            </w:pPr>
            <w:r w:rsidRPr="00BD432C">
              <w:rPr>
                <w:rFonts w:ascii="Times New Roman" w:hAnsi="Times New Roman" w:cs="Times New Roman"/>
                <w:bCs/>
                <w:sz w:val="28"/>
                <w:szCs w:val="28"/>
              </w:rPr>
              <w:t xml:space="preserve">В. </w:t>
            </w:r>
            <w:r w:rsidR="00860FFF">
              <w:rPr>
                <w:rFonts w:ascii="Times New Roman" w:hAnsi="Times New Roman" w:cs="Times New Roman"/>
                <w:bCs/>
                <w:sz w:val="28"/>
                <w:szCs w:val="28"/>
              </w:rPr>
              <w:t>С</w:t>
            </w:r>
            <w:r w:rsidRPr="00BD432C">
              <w:rPr>
                <w:rFonts w:ascii="Times New Roman" w:hAnsi="Times New Roman" w:cs="Times New Roman"/>
                <w:bCs/>
                <w:sz w:val="28"/>
                <w:szCs w:val="28"/>
              </w:rPr>
              <w:t>. Сафарян</w:t>
            </w:r>
          </w:p>
        </w:tc>
      </w:tr>
    </w:tbl>
    <w:p w:rsidR="00047D24" w:rsidRPr="00BD432C" w:rsidRDefault="00047D24" w:rsidP="00047D24">
      <w:pPr>
        <w:rPr>
          <w:rFonts w:ascii="Times New Roman" w:hAnsi="Times New Roman" w:cs="Times New Roman"/>
          <w:bCs/>
          <w:sz w:val="28"/>
          <w:szCs w:val="28"/>
        </w:rPr>
      </w:pPr>
    </w:p>
    <w:p w:rsidR="00047D24" w:rsidRDefault="00047D24" w:rsidP="00B02752">
      <w:pPr>
        <w:jc w:val="center"/>
        <w:rPr>
          <w:rFonts w:ascii="Times New Roman" w:hAnsi="Times New Roman" w:cs="Times New Roman"/>
          <w:sz w:val="28"/>
          <w:szCs w:val="28"/>
        </w:rPr>
      </w:pPr>
    </w:p>
    <w:p w:rsidR="00B02752" w:rsidRPr="00B02752" w:rsidRDefault="00B02752" w:rsidP="00047D24">
      <w:pPr>
        <w:pStyle w:val="aff1"/>
      </w:pPr>
    </w:p>
    <w:sectPr w:rsidR="00B02752" w:rsidRPr="00B02752" w:rsidSect="009C16DC">
      <w:pgSz w:w="11906" w:h="16838"/>
      <w:pgMar w:top="1134" w:right="567" w:bottom="1134" w:left="170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CE1" w:rsidRDefault="00AC1CE1">
      <w:r>
        <w:separator/>
      </w:r>
    </w:p>
  </w:endnote>
  <w:endnote w:type="continuationSeparator" w:id="0">
    <w:p w:rsidR="00AC1CE1" w:rsidRDefault="00AC1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CE1" w:rsidRDefault="00AC1CE1">
      <w:r>
        <w:separator/>
      </w:r>
    </w:p>
  </w:footnote>
  <w:footnote w:type="continuationSeparator" w:id="0">
    <w:p w:rsidR="00AC1CE1" w:rsidRDefault="00AC1C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1512" w:hanging="432"/>
      </w:pPr>
    </w:lvl>
    <w:lvl w:ilvl="1">
      <w:start w:val="1"/>
      <w:numFmt w:val="none"/>
      <w:suff w:val="nothing"/>
      <w:lvlText w:val=""/>
      <w:lvlJc w:val="left"/>
      <w:pPr>
        <w:tabs>
          <w:tab w:val="num" w:pos="576"/>
        </w:tabs>
        <w:ind w:left="1656" w:hanging="576"/>
      </w:pPr>
    </w:lvl>
    <w:lvl w:ilvl="2">
      <w:start w:val="1"/>
      <w:numFmt w:val="none"/>
      <w:suff w:val="nothing"/>
      <w:lvlText w:val=""/>
      <w:lvlJc w:val="left"/>
      <w:pPr>
        <w:tabs>
          <w:tab w:val="num" w:pos="720"/>
        </w:tabs>
        <w:ind w:left="1800" w:hanging="720"/>
      </w:pPr>
    </w:lvl>
    <w:lvl w:ilvl="3">
      <w:start w:val="1"/>
      <w:numFmt w:val="none"/>
      <w:suff w:val="nothing"/>
      <w:lvlText w:val=""/>
      <w:lvlJc w:val="left"/>
      <w:pPr>
        <w:tabs>
          <w:tab w:val="num" w:pos="864"/>
        </w:tabs>
        <w:ind w:left="1944" w:hanging="864"/>
      </w:pPr>
    </w:lvl>
    <w:lvl w:ilvl="4">
      <w:start w:val="1"/>
      <w:numFmt w:val="none"/>
      <w:suff w:val="nothing"/>
      <w:lvlText w:val=""/>
      <w:lvlJc w:val="left"/>
      <w:pPr>
        <w:tabs>
          <w:tab w:val="num" w:pos="1008"/>
        </w:tabs>
        <w:ind w:left="2088" w:hanging="1008"/>
      </w:pPr>
    </w:lvl>
    <w:lvl w:ilvl="5">
      <w:start w:val="1"/>
      <w:numFmt w:val="none"/>
      <w:suff w:val="nothing"/>
      <w:lvlText w:val=""/>
      <w:lvlJc w:val="left"/>
      <w:pPr>
        <w:tabs>
          <w:tab w:val="num" w:pos="1152"/>
        </w:tabs>
        <w:ind w:left="2232" w:hanging="1152"/>
      </w:pPr>
    </w:lvl>
    <w:lvl w:ilvl="6">
      <w:start w:val="1"/>
      <w:numFmt w:val="none"/>
      <w:suff w:val="nothing"/>
      <w:lvlText w:val=""/>
      <w:lvlJc w:val="left"/>
      <w:pPr>
        <w:tabs>
          <w:tab w:val="num" w:pos="1296"/>
        </w:tabs>
        <w:ind w:left="2376" w:hanging="1296"/>
      </w:pPr>
    </w:lvl>
    <w:lvl w:ilvl="7">
      <w:start w:val="1"/>
      <w:numFmt w:val="none"/>
      <w:suff w:val="nothing"/>
      <w:lvlText w:val=""/>
      <w:lvlJc w:val="left"/>
      <w:pPr>
        <w:tabs>
          <w:tab w:val="num" w:pos="1440"/>
        </w:tabs>
        <w:ind w:left="2520" w:hanging="1440"/>
      </w:pPr>
    </w:lvl>
    <w:lvl w:ilvl="8">
      <w:start w:val="1"/>
      <w:numFmt w:val="none"/>
      <w:suff w:val="nothing"/>
      <w:lvlText w:val=""/>
      <w:lvlJc w:val="left"/>
      <w:pPr>
        <w:tabs>
          <w:tab w:val="num" w:pos="1584"/>
        </w:tabs>
        <w:ind w:left="266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1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E60010"/>
    <w:rsid w:val="0002380C"/>
    <w:rsid w:val="00024EEB"/>
    <w:rsid w:val="000274E3"/>
    <w:rsid w:val="00033553"/>
    <w:rsid w:val="00045783"/>
    <w:rsid w:val="00047D24"/>
    <w:rsid w:val="00054949"/>
    <w:rsid w:val="00055C5E"/>
    <w:rsid w:val="000654F1"/>
    <w:rsid w:val="00072992"/>
    <w:rsid w:val="00085D95"/>
    <w:rsid w:val="00086FBB"/>
    <w:rsid w:val="00090A9C"/>
    <w:rsid w:val="00095866"/>
    <w:rsid w:val="000972D5"/>
    <w:rsid w:val="000A2D2D"/>
    <w:rsid w:val="000A608F"/>
    <w:rsid w:val="000B16FC"/>
    <w:rsid w:val="000B20C6"/>
    <w:rsid w:val="000B2E53"/>
    <w:rsid w:val="000B41AD"/>
    <w:rsid w:val="000B772A"/>
    <w:rsid w:val="000C6F2F"/>
    <w:rsid w:val="000D48D5"/>
    <w:rsid w:val="000D6E85"/>
    <w:rsid w:val="000E4085"/>
    <w:rsid w:val="000E6925"/>
    <w:rsid w:val="000F73A0"/>
    <w:rsid w:val="00102D33"/>
    <w:rsid w:val="00130A78"/>
    <w:rsid w:val="00145C3B"/>
    <w:rsid w:val="0014695D"/>
    <w:rsid w:val="001508BC"/>
    <w:rsid w:val="00151835"/>
    <w:rsid w:val="001552D5"/>
    <w:rsid w:val="00184193"/>
    <w:rsid w:val="001A376C"/>
    <w:rsid w:val="001B061E"/>
    <w:rsid w:val="001B1003"/>
    <w:rsid w:val="001B4209"/>
    <w:rsid w:val="001C3779"/>
    <w:rsid w:val="001C79EC"/>
    <w:rsid w:val="001D301A"/>
    <w:rsid w:val="001E0E38"/>
    <w:rsid w:val="001E1D0E"/>
    <w:rsid w:val="001F10D0"/>
    <w:rsid w:val="001F5230"/>
    <w:rsid w:val="00201338"/>
    <w:rsid w:val="00203D46"/>
    <w:rsid w:val="002117FA"/>
    <w:rsid w:val="002176A0"/>
    <w:rsid w:val="0023491E"/>
    <w:rsid w:val="002424EA"/>
    <w:rsid w:val="00242558"/>
    <w:rsid w:val="00251748"/>
    <w:rsid w:val="0025512F"/>
    <w:rsid w:val="00255B74"/>
    <w:rsid w:val="0026495A"/>
    <w:rsid w:val="00267D2F"/>
    <w:rsid w:val="00295BEC"/>
    <w:rsid w:val="002B759F"/>
    <w:rsid w:val="002C2C05"/>
    <w:rsid w:val="002D5798"/>
    <w:rsid w:val="002E41E2"/>
    <w:rsid w:val="002F06BD"/>
    <w:rsid w:val="00303107"/>
    <w:rsid w:val="00303F3B"/>
    <w:rsid w:val="00310CC7"/>
    <w:rsid w:val="0031351A"/>
    <w:rsid w:val="003143EF"/>
    <w:rsid w:val="00327B84"/>
    <w:rsid w:val="0036018E"/>
    <w:rsid w:val="003616FF"/>
    <w:rsid w:val="00374970"/>
    <w:rsid w:val="00384258"/>
    <w:rsid w:val="00391EE1"/>
    <w:rsid w:val="003937D7"/>
    <w:rsid w:val="003A0262"/>
    <w:rsid w:val="003A61CC"/>
    <w:rsid w:val="003A7A28"/>
    <w:rsid w:val="003D38FB"/>
    <w:rsid w:val="003D70B1"/>
    <w:rsid w:val="003E04E5"/>
    <w:rsid w:val="003E50AF"/>
    <w:rsid w:val="003E664D"/>
    <w:rsid w:val="003F5363"/>
    <w:rsid w:val="00401E7E"/>
    <w:rsid w:val="004072DA"/>
    <w:rsid w:val="004169FF"/>
    <w:rsid w:val="004445E6"/>
    <w:rsid w:val="00457C97"/>
    <w:rsid w:val="00457DDE"/>
    <w:rsid w:val="00464DCE"/>
    <w:rsid w:val="004746D2"/>
    <w:rsid w:val="00475F1E"/>
    <w:rsid w:val="00477B0F"/>
    <w:rsid w:val="00481DD0"/>
    <w:rsid w:val="004A1788"/>
    <w:rsid w:val="004B07B3"/>
    <w:rsid w:val="004B2945"/>
    <w:rsid w:val="004C0182"/>
    <w:rsid w:val="004C15FD"/>
    <w:rsid w:val="004C300B"/>
    <w:rsid w:val="004C65A0"/>
    <w:rsid w:val="004D6265"/>
    <w:rsid w:val="004E4F05"/>
    <w:rsid w:val="004F06DE"/>
    <w:rsid w:val="004F21CD"/>
    <w:rsid w:val="004F2F04"/>
    <w:rsid w:val="004F4E88"/>
    <w:rsid w:val="0051123C"/>
    <w:rsid w:val="00513189"/>
    <w:rsid w:val="0055029A"/>
    <w:rsid w:val="00571AE8"/>
    <w:rsid w:val="00571B70"/>
    <w:rsid w:val="0057502C"/>
    <w:rsid w:val="00576189"/>
    <w:rsid w:val="00580CD2"/>
    <w:rsid w:val="0058182F"/>
    <w:rsid w:val="00582587"/>
    <w:rsid w:val="00590A1C"/>
    <w:rsid w:val="00591E89"/>
    <w:rsid w:val="0059526E"/>
    <w:rsid w:val="005A10D9"/>
    <w:rsid w:val="005A1A2B"/>
    <w:rsid w:val="005A2354"/>
    <w:rsid w:val="005B5AC9"/>
    <w:rsid w:val="005C1A91"/>
    <w:rsid w:val="005C7DC0"/>
    <w:rsid w:val="005D38AA"/>
    <w:rsid w:val="005E59E9"/>
    <w:rsid w:val="005F2189"/>
    <w:rsid w:val="005F7035"/>
    <w:rsid w:val="0060524B"/>
    <w:rsid w:val="00607875"/>
    <w:rsid w:val="006346E1"/>
    <w:rsid w:val="006429CF"/>
    <w:rsid w:val="006505C3"/>
    <w:rsid w:val="00660530"/>
    <w:rsid w:val="00663EA6"/>
    <w:rsid w:val="00665CBD"/>
    <w:rsid w:val="0067066B"/>
    <w:rsid w:val="00670F29"/>
    <w:rsid w:val="00671D8C"/>
    <w:rsid w:val="006965A5"/>
    <w:rsid w:val="006A0B30"/>
    <w:rsid w:val="006B4A73"/>
    <w:rsid w:val="006B5DC5"/>
    <w:rsid w:val="006C426D"/>
    <w:rsid w:val="006C7B9D"/>
    <w:rsid w:val="006C7D8A"/>
    <w:rsid w:val="006E7812"/>
    <w:rsid w:val="007217D7"/>
    <w:rsid w:val="007223ED"/>
    <w:rsid w:val="007329CC"/>
    <w:rsid w:val="00764637"/>
    <w:rsid w:val="007733A9"/>
    <w:rsid w:val="007778E8"/>
    <w:rsid w:val="00787B8E"/>
    <w:rsid w:val="007A22C4"/>
    <w:rsid w:val="007B688D"/>
    <w:rsid w:val="007D094F"/>
    <w:rsid w:val="007D6925"/>
    <w:rsid w:val="007E0735"/>
    <w:rsid w:val="007E4CCD"/>
    <w:rsid w:val="007E4F91"/>
    <w:rsid w:val="007E5294"/>
    <w:rsid w:val="007E7E93"/>
    <w:rsid w:val="007F6093"/>
    <w:rsid w:val="007F6F0F"/>
    <w:rsid w:val="00802DF4"/>
    <w:rsid w:val="008059A6"/>
    <w:rsid w:val="0081061E"/>
    <w:rsid w:val="00813975"/>
    <w:rsid w:val="00820BBC"/>
    <w:rsid w:val="00825C04"/>
    <w:rsid w:val="00827AFA"/>
    <w:rsid w:val="00830D75"/>
    <w:rsid w:val="008328F7"/>
    <w:rsid w:val="00834031"/>
    <w:rsid w:val="008366AA"/>
    <w:rsid w:val="00841FF8"/>
    <w:rsid w:val="008538D5"/>
    <w:rsid w:val="00860FFF"/>
    <w:rsid w:val="00866310"/>
    <w:rsid w:val="00871FB7"/>
    <w:rsid w:val="00876FAE"/>
    <w:rsid w:val="00881166"/>
    <w:rsid w:val="008838CF"/>
    <w:rsid w:val="00883A58"/>
    <w:rsid w:val="0088404C"/>
    <w:rsid w:val="008878F8"/>
    <w:rsid w:val="00891C8C"/>
    <w:rsid w:val="008A3935"/>
    <w:rsid w:val="008A5721"/>
    <w:rsid w:val="008A64E0"/>
    <w:rsid w:val="008B2879"/>
    <w:rsid w:val="008B52B8"/>
    <w:rsid w:val="008C19F7"/>
    <w:rsid w:val="008E7937"/>
    <w:rsid w:val="008F04F1"/>
    <w:rsid w:val="008F09D4"/>
    <w:rsid w:val="008F771F"/>
    <w:rsid w:val="00902E51"/>
    <w:rsid w:val="00904EF4"/>
    <w:rsid w:val="009067A8"/>
    <w:rsid w:val="009452E2"/>
    <w:rsid w:val="009604E3"/>
    <w:rsid w:val="00961F5E"/>
    <w:rsid w:val="00966EFE"/>
    <w:rsid w:val="00982CB9"/>
    <w:rsid w:val="009957D2"/>
    <w:rsid w:val="009A0A26"/>
    <w:rsid w:val="009A4E95"/>
    <w:rsid w:val="009A6C04"/>
    <w:rsid w:val="009C152A"/>
    <w:rsid w:val="009C16DC"/>
    <w:rsid w:val="009C5E64"/>
    <w:rsid w:val="009C6C82"/>
    <w:rsid w:val="009E0B19"/>
    <w:rsid w:val="009E0F4E"/>
    <w:rsid w:val="00A00F1D"/>
    <w:rsid w:val="00A0215E"/>
    <w:rsid w:val="00A035A9"/>
    <w:rsid w:val="00A04CBE"/>
    <w:rsid w:val="00A11D35"/>
    <w:rsid w:val="00A154A5"/>
    <w:rsid w:val="00A17070"/>
    <w:rsid w:val="00A335E0"/>
    <w:rsid w:val="00A36C7A"/>
    <w:rsid w:val="00A42054"/>
    <w:rsid w:val="00A434C9"/>
    <w:rsid w:val="00A446CD"/>
    <w:rsid w:val="00A46778"/>
    <w:rsid w:val="00A80CB5"/>
    <w:rsid w:val="00AA71F5"/>
    <w:rsid w:val="00AA7896"/>
    <w:rsid w:val="00AB42D2"/>
    <w:rsid w:val="00AC01F9"/>
    <w:rsid w:val="00AC1CE1"/>
    <w:rsid w:val="00AD0B34"/>
    <w:rsid w:val="00AD67FC"/>
    <w:rsid w:val="00AE0A7E"/>
    <w:rsid w:val="00AE722F"/>
    <w:rsid w:val="00AF6B27"/>
    <w:rsid w:val="00B02752"/>
    <w:rsid w:val="00B07978"/>
    <w:rsid w:val="00B07B18"/>
    <w:rsid w:val="00B15C64"/>
    <w:rsid w:val="00B21063"/>
    <w:rsid w:val="00B23D6E"/>
    <w:rsid w:val="00B27386"/>
    <w:rsid w:val="00B3555B"/>
    <w:rsid w:val="00B44552"/>
    <w:rsid w:val="00B52FFA"/>
    <w:rsid w:val="00B61AF5"/>
    <w:rsid w:val="00B841B3"/>
    <w:rsid w:val="00B863DA"/>
    <w:rsid w:val="00B96D28"/>
    <w:rsid w:val="00BA3BEA"/>
    <w:rsid w:val="00BA5C20"/>
    <w:rsid w:val="00BB0C1A"/>
    <w:rsid w:val="00BB5427"/>
    <w:rsid w:val="00BB70EC"/>
    <w:rsid w:val="00BD14C3"/>
    <w:rsid w:val="00BD3334"/>
    <w:rsid w:val="00BD408B"/>
    <w:rsid w:val="00BF2BCE"/>
    <w:rsid w:val="00C06D0D"/>
    <w:rsid w:val="00C16211"/>
    <w:rsid w:val="00C45A05"/>
    <w:rsid w:val="00C54257"/>
    <w:rsid w:val="00C73F30"/>
    <w:rsid w:val="00C7645F"/>
    <w:rsid w:val="00C77069"/>
    <w:rsid w:val="00C80013"/>
    <w:rsid w:val="00C83D97"/>
    <w:rsid w:val="00C9034E"/>
    <w:rsid w:val="00CB05DD"/>
    <w:rsid w:val="00CD3A0D"/>
    <w:rsid w:val="00CE007E"/>
    <w:rsid w:val="00CE0A41"/>
    <w:rsid w:val="00CE13D1"/>
    <w:rsid w:val="00CE4373"/>
    <w:rsid w:val="00CF11CA"/>
    <w:rsid w:val="00D04982"/>
    <w:rsid w:val="00D20214"/>
    <w:rsid w:val="00D2326D"/>
    <w:rsid w:val="00D6564A"/>
    <w:rsid w:val="00D7787F"/>
    <w:rsid w:val="00D8194B"/>
    <w:rsid w:val="00DA68F2"/>
    <w:rsid w:val="00DB4129"/>
    <w:rsid w:val="00DC4976"/>
    <w:rsid w:val="00DD47F6"/>
    <w:rsid w:val="00DE084A"/>
    <w:rsid w:val="00DF698F"/>
    <w:rsid w:val="00E12359"/>
    <w:rsid w:val="00E144DF"/>
    <w:rsid w:val="00E17ABD"/>
    <w:rsid w:val="00E24FCA"/>
    <w:rsid w:val="00E32742"/>
    <w:rsid w:val="00E33E9B"/>
    <w:rsid w:val="00E35085"/>
    <w:rsid w:val="00E35DC8"/>
    <w:rsid w:val="00E44ACD"/>
    <w:rsid w:val="00E52BB8"/>
    <w:rsid w:val="00E60010"/>
    <w:rsid w:val="00E6742B"/>
    <w:rsid w:val="00E676D6"/>
    <w:rsid w:val="00E81D47"/>
    <w:rsid w:val="00E91951"/>
    <w:rsid w:val="00E95BB5"/>
    <w:rsid w:val="00EA46D7"/>
    <w:rsid w:val="00EA4DBB"/>
    <w:rsid w:val="00EA4E1A"/>
    <w:rsid w:val="00EB16EE"/>
    <w:rsid w:val="00EC6AEA"/>
    <w:rsid w:val="00ED196A"/>
    <w:rsid w:val="00EE2A97"/>
    <w:rsid w:val="00EE66B6"/>
    <w:rsid w:val="00EE6D91"/>
    <w:rsid w:val="00EF33BE"/>
    <w:rsid w:val="00EF63D8"/>
    <w:rsid w:val="00F1452C"/>
    <w:rsid w:val="00F210FF"/>
    <w:rsid w:val="00F2156D"/>
    <w:rsid w:val="00F24DD6"/>
    <w:rsid w:val="00F255BD"/>
    <w:rsid w:val="00F3041A"/>
    <w:rsid w:val="00F31BA9"/>
    <w:rsid w:val="00F37505"/>
    <w:rsid w:val="00F4737A"/>
    <w:rsid w:val="00F51406"/>
    <w:rsid w:val="00F60E9D"/>
    <w:rsid w:val="00F70DAC"/>
    <w:rsid w:val="00F74B36"/>
    <w:rsid w:val="00F771C9"/>
    <w:rsid w:val="00F77218"/>
    <w:rsid w:val="00F922C8"/>
    <w:rsid w:val="00FA0192"/>
    <w:rsid w:val="00FA40AE"/>
    <w:rsid w:val="00FA4559"/>
    <w:rsid w:val="00FA6165"/>
    <w:rsid w:val="00FC2132"/>
    <w:rsid w:val="00FC6186"/>
    <w:rsid w:val="00FE4972"/>
    <w:rsid w:val="00FF2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C9C41F"/>
  <w15:docId w15:val="{691EE0B9-92B1-436B-AEDB-B884F41B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16DC"/>
    <w:pPr>
      <w:widowControl w:val="0"/>
      <w:suppressAutoHyphens/>
    </w:pPr>
    <w:rPr>
      <w:rFonts w:ascii="Arial" w:eastAsia="Lucida Sans Unicode" w:hAnsi="Arial" w:cs="Arial"/>
      <w:kern w:val="1"/>
      <w:szCs w:val="24"/>
      <w:lang w:eastAsia="zh-CN"/>
    </w:rPr>
  </w:style>
  <w:style w:type="paragraph" w:styleId="1">
    <w:name w:val="heading 1"/>
    <w:basedOn w:val="a"/>
    <w:next w:val="a"/>
    <w:qFormat/>
    <w:rsid w:val="009C16DC"/>
    <w:pPr>
      <w:keepNext/>
      <w:tabs>
        <w:tab w:val="num" w:pos="432"/>
      </w:tabs>
      <w:ind w:left="1512" w:hanging="432"/>
      <w:outlineLvl w:val="0"/>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rsid w:val="009C16DC"/>
  </w:style>
  <w:style w:type="character" w:customStyle="1" w:styleId="Absatz-Standardschriftart">
    <w:name w:val="Absatz-Standardschriftart"/>
    <w:rsid w:val="009C16DC"/>
  </w:style>
  <w:style w:type="character" w:customStyle="1" w:styleId="WW-Absatz-Standardschriftart">
    <w:name w:val="WW-Absatz-Standardschriftart"/>
    <w:rsid w:val="009C16DC"/>
  </w:style>
  <w:style w:type="character" w:customStyle="1" w:styleId="WW-Absatz-Standardschriftart1">
    <w:name w:val="WW-Absatz-Standardschriftart1"/>
    <w:rsid w:val="009C16DC"/>
  </w:style>
  <w:style w:type="character" w:customStyle="1" w:styleId="WW-Absatz-Standardschriftart11">
    <w:name w:val="WW-Absatz-Standardschriftart11"/>
    <w:rsid w:val="009C16DC"/>
  </w:style>
  <w:style w:type="character" w:customStyle="1" w:styleId="WW-Absatz-Standardschriftart111">
    <w:name w:val="WW-Absatz-Standardschriftart111"/>
    <w:rsid w:val="009C16DC"/>
  </w:style>
  <w:style w:type="character" w:customStyle="1" w:styleId="WW-Absatz-Standardschriftart1111">
    <w:name w:val="WW-Absatz-Standardschriftart1111"/>
    <w:rsid w:val="009C16DC"/>
  </w:style>
  <w:style w:type="character" w:customStyle="1" w:styleId="WW-Absatz-Standardschriftart11111">
    <w:name w:val="WW-Absatz-Standardschriftart11111"/>
    <w:rsid w:val="009C16DC"/>
  </w:style>
  <w:style w:type="character" w:customStyle="1" w:styleId="WW-Absatz-Standardschriftart111111">
    <w:name w:val="WW-Absatz-Standardschriftart111111"/>
    <w:rsid w:val="009C16DC"/>
  </w:style>
  <w:style w:type="character" w:customStyle="1" w:styleId="WW-Absatz-Standardschriftart1111111">
    <w:name w:val="WW-Absatz-Standardschriftart1111111"/>
    <w:rsid w:val="009C16DC"/>
  </w:style>
  <w:style w:type="character" w:customStyle="1" w:styleId="WW-Absatz-Standardschriftart11111111">
    <w:name w:val="WW-Absatz-Standardschriftart11111111"/>
    <w:rsid w:val="009C16DC"/>
  </w:style>
  <w:style w:type="character" w:customStyle="1" w:styleId="WW-Absatz-Standardschriftart111111111">
    <w:name w:val="WW-Absatz-Standardschriftart111111111"/>
    <w:rsid w:val="009C16DC"/>
  </w:style>
  <w:style w:type="character" w:customStyle="1" w:styleId="WW-Absatz-Standardschriftart1111111111">
    <w:name w:val="WW-Absatz-Standardschriftart1111111111"/>
    <w:rsid w:val="009C16DC"/>
  </w:style>
  <w:style w:type="character" w:customStyle="1" w:styleId="WW-Absatz-Standardschriftart11111111111">
    <w:name w:val="WW-Absatz-Standardschriftart11111111111"/>
    <w:rsid w:val="009C16DC"/>
  </w:style>
  <w:style w:type="character" w:customStyle="1" w:styleId="WW-Absatz-Standardschriftart111111111111">
    <w:name w:val="WW-Absatz-Standardschriftart111111111111"/>
    <w:rsid w:val="009C16DC"/>
  </w:style>
  <w:style w:type="character" w:customStyle="1" w:styleId="WW-Absatz-Standardschriftart1111111111111">
    <w:name w:val="WW-Absatz-Standardschriftart1111111111111"/>
    <w:rsid w:val="009C16DC"/>
  </w:style>
  <w:style w:type="character" w:customStyle="1" w:styleId="WW8Num2z0">
    <w:name w:val="WW8Num2z0"/>
    <w:rsid w:val="009C16DC"/>
    <w:rPr>
      <w:rFonts w:ascii="Symbol" w:hAnsi="Symbol" w:cs="OpenSymbol"/>
    </w:rPr>
  </w:style>
  <w:style w:type="character" w:customStyle="1" w:styleId="WW-Absatz-Standardschriftart11111111111111">
    <w:name w:val="WW-Absatz-Standardschriftart11111111111111"/>
    <w:rsid w:val="009C16DC"/>
  </w:style>
  <w:style w:type="character" w:customStyle="1" w:styleId="WW-Absatz-Standardschriftart111111111111111">
    <w:name w:val="WW-Absatz-Standardschriftart111111111111111"/>
    <w:rsid w:val="009C16DC"/>
  </w:style>
  <w:style w:type="character" w:customStyle="1" w:styleId="WW-Absatz-Standardschriftart1111111111111111">
    <w:name w:val="WW-Absatz-Standardschriftart1111111111111111"/>
    <w:rsid w:val="009C16DC"/>
  </w:style>
  <w:style w:type="character" w:customStyle="1" w:styleId="a3">
    <w:name w:val="Символ нумерации"/>
    <w:rsid w:val="009C16DC"/>
  </w:style>
  <w:style w:type="character" w:customStyle="1" w:styleId="a4">
    <w:name w:val="Маркеры списка"/>
    <w:rsid w:val="009C16DC"/>
    <w:rPr>
      <w:rFonts w:ascii="OpenSymbol" w:eastAsia="OpenSymbol" w:hAnsi="OpenSymbol" w:cs="OpenSymbol"/>
    </w:rPr>
  </w:style>
  <w:style w:type="character" w:customStyle="1" w:styleId="a5">
    <w:name w:val="Текст выноски Знак"/>
    <w:rsid w:val="009C16DC"/>
    <w:rPr>
      <w:rFonts w:ascii="Tahoma" w:eastAsia="Lucida Sans Unicode" w:hAnsi="Tahoma" w:cs="Tahoma"/>
      <w:kern w:val="1"/>
      <w:sz w:val="16"/>
      <w:szCs w:val="16"/>
    </w:rPr>
  </w:style>
  <w:style w:type="character" w:customStyle="1" w:styleId="a6">
    <w:name w:val="Название Знак"/>
    <w:basedOn w:val="10"/>
    <w:rsid w:val="009C16DC"/>
    <w:rPr>
      <w:b/>
      <w:bCs/>
      <w:sz w:val="28"/>
      <w:szCs w:val="24"/>
      <w:lang w:val="ru-RU" w:bidi="ar-SA"/>
    </w:rPr>
  </w:style>
  <w:style w:type="character" w:customStyle="1" w:styleId="a7">
    <w:name w:val="Гипертекстовая ссылка"/>
    <w:basedOn w:val="10"/>
    <w:rsid w:val="009C16DC"/>
    <w:rPr>
      <w:color w:val="106BBE"/>
    </w:rPr>
  </w:style>
  <w:style w:type="character" w:customStyle="1" w:styleId="a8">
    <w:name w:val="Верхний колонтитул Знак"/>
    <w:basedOn w:val="10"/>
    <w:rsid w:val="009C16DC"/>
    <w:rPr>
      <w:rFonts w:ascii="Calibri" w:eastAsia="Calibri" w:hAnsi="Calibri" w:cs="Times New Roman"/>
      <w:sz w:val="22"/>
      <w:szCs w:val="22"/>
    </w:rPr>
  </w:style>
  <w:style w:type="character" w:customStyle="1" w:styleId="a9">
    <w:name w:val="Нижний колонтитул Знак"/>
    <w:basedOn w:val="10"/>
    <w:rsid w:val="009C16DC"/>
    <w:rPr>
      <w:rFonts w:ascii="Arial" w:eastAsia="Lucida Sans Unicode" w:hAnsi="Arial" w:cs="Arial"/>
      <w:kern w:val="1"/>
      <w:szCs w:val="24"/>
    </w:rPr>
  </w:style>
  <w:style w:type="character" w:customStyle="1" w:styleId="aa">
    <w:name w:val="Цветовое выделение"/>
    <w:rsid w:val="009C16DC"/>
    <w:rPr>
      <w:b/>
      <w:bCs/>
      <w:color w:val="26282F"/>
    </w:rPr>
  </w:style>
  <w:style w:type="character" w:styleId="ab">
    <w:name w:val="page number"/>
    <w:basedOn w:val="10"/>
    <w:rsid w:val="009C16DC"/>
  </w:style>
  <w:style w:type="character" w:styleId="ac">
    <w:name w:val="Hyperlink"/>
    <w:rsid w:val="009C16DC"/>
    <w:rPr>
      <w:color w:val="000080"/>
      <w:u w:val="single"/>
    </w:rPr>
  </w:style>
  <w:style w:type="character" w:styleId="ad">
    <w:name w:val="FollowedHyperlink"/>
    <w:rsid w:val="009C16DC"/>
    <w:rPr>
      <w:color w:val="800000"/>
      <w:u w:val="single"/>
    </w:rPr>
  </w:style>
  <w:style w:type="paragraph" w:customStyle="1" w:styleId="11">
    <w:name w:val="Заголовок1"/>
    <w:basedOn w:val="a"/>
    <w:next w:val="ae"/>
    <w:rsid w:val="009C16DC"/>
    <w:pPr>
      <w:keepNext/>
      <w:spacing w:before="240" w:after="120"/>
    </w:pPr>
    <w:rPr>
      <w:rFonts w:cs="Tahoma"/>
      <w:sz w:val="28"/>
      <w:szCs w:val="28"/>
    </w:rPr>
  </w:style>
  <w:style w:type="paragraph" w:styleId="ae">
    <w:name w:val="Body Text"/>
    <w:basedOn w:val="a"/>
    <w:rsid w:val="009C16DC"/>
    <w:pPr>
      <w:spacing w:after="120"/>
    </w:pPr>
  </w:style>
  <w:style w:type="paragraph" w:styleId="af">
    <w:name w:val="List"/>
    <w:basedOn w:val="ae"/>
    <w:rsid w:val="009C16DC"/>
    <w:rPr>
      <w:rFonts w:cs="Tahoma"/>
    </w:rPr>
  </w:style>
  <w:style w:type="paragraph" w:styleId="af0">
    <w:name w:val="caption"/>
    <w:basedOn w:val="a"/>
    <w:next w:val="af1"/>
    <w:qFormat/>
    <w:rsid w:val="009C16DC"/>
    <w:pPr>
      <w:widowControl/>
      <w:suppressAutoHyphens w:val="0"/>
      <w:jc w:val="center"/>
    </w:pPr>
    <w:rPr>
      <w:rFonts w:ascii="Times New Roman" w:eastAsia="Times New Roman" w:hAnsi="Times New Roman" w:cs="Times New Roman"/>
      <w:b/>
      <w:bCs/>
      <w:sz w:val="28"/>
    </w:rPr>
  </w:style>
  <w:style w:type="paragraph" w:customStyle="1" w:styleId="2">
    <w:name w:val="Указатель2"/>
    <w:basedOn w:val="a"/>
    <w:rsid w:val="009C16DC"/>
    <w:pPr>
      <w:suppressLineNumbers/>
    </w:pPr>
    <w:rPr>
      <w:rFonts w:cs="Mangal"/>
    </w:rPr>
  </w:style>
  <w:style w:type="paragraph" w:customStyle="1" w:styleId="12">
    <w:name w:val="Название1"/>
    <w:basedOn w:val="a"/>
    <w:rsid w:val="009C16DC"/>
    <w:pPr>
      <w:suppressLineNumbers/>
      <w:spacing w:before="120" w:after="120"/>
    </w:pPr>
    <w:rPr>
      <w:rFonts w:cs="Tahoma"/>
      <w:i/>
      <w:iCs/>
    </w:rPr>
  </w:style>
  <w:style w:type="paragraph" w:customStyle="1" w:styleId="13">
    <w:name w:val="Указатель1"/>
    <w:basedOn w:val="a"/>
    <w:rsid w:val="009C16DC"/>
    <w:pPr>
      <w:suppressLineNumbers/>
    </w:pPr>
    <w:rPr>
      <w:rFonts w:cs="Tahoma"/>
    </w:rPr>
  </w:style>
  <w:style w:type="paragraph" w:customStyle="1" w:styleId="ConsPlusTitle">
    <w:name w:val="ConsPlusTitle"/>
    <w:rsid w:val="009C16DC"/>
    <w:pPr>
      <w:widowControl w:val="0"/>
      <w:suppressAutoHyphens/>
      <w:autoSpaceDE w:val="0"/>
    </w:pPr>
    <w:rPr>
      <w:rFonts w:ascii="Arial" w:eastAsia="Arial" w:hAnsi="Arial" w:cs="Arial"/>
      <w:b/>
      <w:bCs/>
      <w:kern w:val="1"/>
      <w:lang w:eastAsia="zh-CN"/>
    </w:rPr>
  </w:style>
  <w:style w:type="paragraph" w:customStyle="1" w:styleId="af2">
    <w:name w:val="Содержимое таблицы"/>
    <w:basedOn w:val="a"/>
    <w:rsid w:val="009C16DC"/>
    <w:pPr>
      <w:suppressLineNumbers/>
    </w:pPr>
  </w:style>
  <w:style w:type="paragraph" w:customStyle="1" w:styleId="af3">
    <w:name w:val="Заголовок таблицы"/>
    <w:basedOn w:val="af2"/>
    <w:rsid w:val="009C16DC"/>
    <w:pPr>
      <w:jc w:val="center"/>
    </w:pPr>
    <w:rPr>
      <w:b/>
      <w:bCs/>
    </w:rPr>
  </w:style>
  <w:style w:type="paragraph" w:customStyle="1" w:styleId="ConsPlusNonformat">
    <w:name w:val="ConsPlusNonformat"/>
    <w:rsid w:val="009C16DC"/>
    <w:pPr>
      <w:widowControl w:val="0"/>
      <w:suppressAutoHyphens/>
      <w:autoSpaceDE w:val="0"/>
    </w:pPr>
    <w:rPr>
      <w:rFonts w:ascii="Courier New" w:eastAsia="Arial" w:hAnsi="Courier New" w:cs="Courier New"/>
      <w:lang w:eastAsia="zh-CN"/>
    </w:rPr>
  </w:style>
  <w:style w:type="paragraph" w:customStyle="1" w:styleId="af4">
    <w:name w:val="Содержимое врезки"/>
    <w:basedOn w:val="ae"/>
    <w:rsid w:val="009C16DC"/>
  </w:style>
  <w:style w:type="paragraph" w:styleId="af5">
    <w:name w:val="Balloon Text"/>
    <w:basedOn w:val="a"/>
    <w:rsid w:val="009C16DC"/>
    <w:rPr>
      <w:rFonts w:ascii="Tahoma" w:hAnsi="Tahoma" w:cs="Tahoma"/>
      <w:sz w:val="16"/>
      <w:szCs w:val="16"/>
    </w:rPr>
  </w:style>
  <w:style w:type="paragraph" w:customStyle="1" w:styleId="14">
    <w:name w:val="Текст1"/>
    <w:basedOn w:val="a"/>
    <w:rsid w:val="009C16DC"/>
    <w:pPr>
      <w:widowControl/>
      <w:suppressAutoHyphens w:val="0"/>
    </w:pPr>
    <w:rPr>
      <w:rFonts w:ascii="Courier New" w:eastAsia="Times New Roman" w:hAnsi="Courier New" w:cs="Courier New"/>
      <w:szCs w:val="20"/>
    </w:rPr>
  </w:style>
  <w:style w:type="paragraph" w:styleId="af1">
    <w:name w:val="Subtitle"/>
    <w:basedOn w:val="a"/>
    <w:next w:val="ae"/>
    <w:qFormat/>
    <w:rsid w:val="009C16DC"/>
    <w:pPr>
      <w:spacing w:after="60"/>
      <w:jc w:val="center"/>
    </w:pPr>
    <w:rPr>
      <w:sz w:val="24"/>
    </w:rPr>
  </w:style>
  <w:style w:type="paragraph" w:customStyle="1" w:styleId="21">
    <w:name w:val="Основной текст 21"/>
    <w:basedOn w:val="a"/>
    <w:rsid w:val="009C16DC"/>
    <w:pPr>
      <w:widowControl/>
      <w:suppressAutoHyphens w:val="0"/>
    </w:pPr>
    <w:rPr>
      <w:rFonts w:ascii="Times New Roman" w:eastAsia="Times New Roman" w:hAnsi="Times New Roman" w:cs="Times New Roman"/>
      <w:sz w:val="28"/>
    </w:rPr>
  </w:style>
  <w:style w:type="paragraph" w:styleId="af6">
    <w:name w:val="No Spacing"/>
    <w:qFormat/>
    <w:rsid w:val="009C16DC"/>
    <w:pPr>
      <w:widowControl w:val="0"/>
      <w:suppressAutoHyphens/>
      <w:autoSpaceDE w:val="0"/>
    </w:pPr>
    <w:rPr>
      <w:rFonts w:eastAsia="Arial"/>
      <w:lang w:eastAsia="zh-CN"/>
    </w:rPr>
  </w:style>
  <w:style w:type="paragraph" w:customStyle="1" w:styleId="af7">
    <w:name w:val="Прижатый влево"/>
    <w:basedOn w:val="a"/>
    <w:next w:val="a"/>
    <w:rsid w:val="009C16DC"/>
    <w:pPr>
      <w:widowControl/>
      <w:suppressAutoHyphens w:val="0"/>
      <w:autoSpaceDE w:val="0"/>
    </w:pPr>
    <w:rPr>
      <w:rFonts w:eastAsia="Times New Roman"/>
      <w:sz w:val="24"/>
    </w:rPr>
  </w:style>
  <w:style w:type="paragraph" w:customStyle="1" w:styleId="af8">
    <w:name w:val="Нормальный (таблица)"/>
    <w:basedOn w:val="a"/>
    <w:next w:val="a"/>
    <w:rsid w:val="009C16DC"/>
    <w:pPr>
      <w:suppressAutoHyphens w:val="0"/>
      <w:autoSpaceDE w:val="0"/>
      <w:jc w:val="both"/>
    </w:pPr>
    <w:rPr>
      <w:rFonts w:eastAsia="Times New Roman"/>
      <w:sz w:val="24"/>
    </w:rPr>
  </w:style>
  <w:style w:type="paragraph" w:styleId="af9">
    <w:name w:val="List Paragraph"/>
    <w:basedOn w:val="a"/>
    <w:qFormat/>
    <w:rsid w:val="009C16DC"/>
    <w:pPr>
      <w:widowControl/>
      <w:suppressAutoHyphens w:val="0"/>
      <w:spacing w:after="200" w:line="276" w:lineRule="auto"/>
      <w:ind w:left="720"/>
      <w:contextualSpacing/>
    </w:pPr>
    <w:rPr>
      <w:rFonts w:ascii="Calibri" w:eastAsia="Calibri" w:hAnsi="Calibri" w:cs="Times New Roman"/>
      <w:sz w:val="22"/>
      <w:szCs w:val="22"/>
    </w:rPr>
  </w:style>
  <w:style w:type="paragraph" w:styleId="afa">
    <w:name w:val="header"/>
    <w:basedOn w:val="a"/>
    <w:rsid w:val="009C16DC"/>
    <w:pPr>
      <w:widowControl/>
      <w:tabs>
        <w:tab w:val="center" w:pos="4677"/>
        <w:tab w:val="right" w:pos="9355"/>
      </w:tabs>
      <w:suppressAutoHyphens w:val="0"/>
    </w:pPr>
    <w:rPr>
      <w:rFonts w:ascii="Calibri" w:eastAsia="Calibri" w:hAnsi="Calibri" w:cs="Times New Roman"/>
      <w:sz w:val="22"/>
      <w:szCs w:val="22"/>
    </w:rPr>
  </w:style>
  <w:style w:type="paragraph" w:styleId="afb">
    <w:name w:val="footer"/>
    <w:basedOn w:val="a"/>
    <w:rsid w:val="009C16DC"/>
    <w:pPr>
      <w:tabs>
        <w:tab w:val="center" w:pos="4677"/>
        <w:tab w:val="right" w:pos="9355"/>
      </w:tabs>
    </w:pPr>
  </w:style>
  <w:style w:type="paragraph" w:customStyle="1" w:styleId="ConsPlusNormal">
    <w:name w:val="ConsPlusNormal"/>
    <w:rsid w:val="009C16DC"/>
    <w:pPr>
      <w:widowControl w:val="0"/>
      <w:suppressAutoHyphens/>
      <w:autoSpaceDE w:val="0"/>
      <w:ind w:firstLine="720"/>
    </w:pPr>
    <w:rPr>
      <w:rFonts w:ascii="Arial" w:hAnsi="Arial" w:cs="Arial"/>
      <w:lang w:eastAsia="zh-CN"/>
    </w:rPr>
  </w:style>
  <w:style w:type="paragraph" w:customStyle="1" w:styleId="s16">
    <w:name w:val="s_16"/>
    <w:basedOn w:val="a"/>
    <w:rsid w:val="009C16DC"/>
    <w:pPr>
      <w:widowControl/>
      <w:suppressAutoHyphens w:val="0"/>
    </w:pPr>
    <w:rPr>
      <w:rFonts w:eastAsia="Times New Roman"/>
      <w:sz w:val="26"/>
      <w:szCs w:val="26"/>
    </w:rPr>
  </w:style>
  <w:style w:type="paragraph" w:customStyle="1" w:styleId="afc">
    <w:name w:val="Комментарий"/>
    <w:basedOn w:val="a"/>
    <w:next w:val="a"/>
    <w:rsid w:val="009C16DC"/>
    <w:pPr>
      <w:widowControl/>
      <w:suppressAutoHyphens w:val="0"/>
      <w:autoSpaceDE w:val="0"/>
      <w:spacing w:before="75"/>
      <w:ind w:left="170"/>
      <w:jc w:val="both"/>
    </w:pPr>
    <w:rPr>
      <w:rFonts w:eastAsia="Times New Roman"/>
      <w:color w:val="353842"/>
      <w:sz w:val="24"/>
      <w:shd w:val="clear" w:color="auto" w:fill="F0F0F0"/>
    </w:rPr>
  </w:style>
  <w:style w:type="paragraph" w:customStyle="1" w:styleId="afd">
    <w:name w:val="Информация об изменениях документа"/>
    <w:basedOn w:val="afc"/>
    <w:next w:val="a"/>
    <w:rsid w:val="009C16DC"/>
    <w:rPr>
      <w:i/>
      <w:iCs/>
    </w:rPr>
  </w:style>
  <w:style w:type="table" w:styleId="afe">
    <w:name w:val="Table Grid"/>
    <w:basedOn w:val="a1"/>
    <w:uiPriority w:val="99"/>
    <w:rsid w:val="00E6001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
    <w:name w:val="Таблицы (моноширинный)"/>
    <w:basedOn w:val="a"/>
    <w:next w:val="a"/>
    <w:rsid w:val="00024EEB"/>
    <w:pPr>
      <w:suppressAutoHyphens w:val="0"/>
      <w:autoSpaceDE w:val="0"/>
      <w:autoSpaceDN w:val="0"/>
      <w:adjustRightInd w:val="0"/>
      <w:jc w:val="both"/>
    </w:pPr>
    <w:rPr>
      <w:rFonts w:ascii="Courier New" w:eastAsia="Times New Roman" w:hAnsi="Courier New" w:cs="Times New Roman"/>
      <w:kern w:val="0"/>
      <w:szCs w:val="20"/>
      <w:lang w:eastAsia="ru-RU"/>
    </w:rPr>
  </w:style>
  <w:style w:type="paragraph" w:styleId="aff0">
    <w:name w:val="Normal (Web)"/>
    <w:basedOn w:val="a"/>
    <w:rsid w:val="00047D24"/>
    <w:pPr>
      <w:widowControl/>
    </w:pPr>
    <w:rPr>
      <w:rFonts w:ascii="Times New Roman" w:eastAsia="Times New Roman" w:hAnsi="Times New Roman" w:cs="Times New Roman"/>
      <w:kern w:val="0"/>
      <w:sz w:val="24"/>
      <w:lang w:eastAsia="ar-SA"/>
    </w:rPr>
  </w:style>
  <w:style w:type="paragraph" w:styleId="aff1">
    <w:name w:val="Title"/>
    <w:basedOn w:val="a"/>
    <w:next w:val="a"/>
    <w:link w:val="aff2"/>
    <w:uiPriority w:val="10"/>
    <w:qFormat/>
    <w:rsid w:val="00047D24"/>
    <w:pPr>
      <w:spacing w:before="240" w:after="60"/>
      <w:jc w:val="center"/>
      <w:outlineLvl w:val="0"/>
    </w:pPr>
    <w:rPr>
      <w:rFonts w:asciiTheme="majorHAnsi" w:eastAsiaTheme="majorEastAsia" w:hAnsiTheme="majorHAnsi" w:cstheme="majorBidi"/>
      <w:b/>
      <w:bCs/>
      <w:kern w:val="28"/>
      <w:sz w:val="32"/>
      <w:szCs w:val="32"/>
    </w:rPr>
  </w:style>
  <w:style w:type="character" w:customStyle="1" w:styleId="aff2">
    <w:name w:val="Заголовок Знак"/>
    <w:basedOn w:val="a0"/>
    <w:link w:val="aff1"/>
    <w:uiPriority w:val="10"/>
    <w:rsid w:val="00047D24"/>
    <w:rPr>
      <w:rFonts w:asciiTheme="majorHAnsi" w:eastAsiaTheme="majorEastAsia" w:hAnsiTheme="majorHAnsi" w:cstheme="majorBidi"/>
      <w:b/>
      <w:bCs/>
      <w:kern w:val="28"/>
      <w:sz w:val="32"/>
      <w:szCs w:val="32"/>
      <w:lang w:eastAsia="zh-CN"/>
    </w:rPr>
  </w:style>
  <w:style w:type="paragraph" w:customStyle="1" w:styleId="15">
    <w:name w:val="Название объекта1"/>
    <w:basedOn w:val="a"/>
    <w:rsid w:val="00E35085"/>
    <w:pPr>
      <w:widowControl/>
      <w:suppressAutoHyphens w:val="0"/>
      <w:jc w:val="center"/>
    </w:pPr>
    <w:rPr>
      <w:rFonts w:ascii="Times New Roman" w:eastAsia="Times New Roman" w:hAnsi="Times New Roman" w:cs="Times New Roman"/>
      <w:b/>
      <w:bCs/>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979051">
      <w:bodyDiv w:val="1"/>
      <w:marLeft w:val="0"/>
      <w:marRight w:val="0"/>
      <w:marTop w:val="0"/>
      <w:marBottom w:val="0"/>
      <w:divBdr>
        <w:top w:val="none" w:sz="0" w:space="0" w:color="auto"/>
        <w:left w:val="none" w:sz="0" w:space="0" w:color="auto"/>
        <w:bottom w:val="none" w:sz="0" w:space="0" w:color="auto"/>
        <w:right w:val="none" w:sz="0" w:space="0" w:color="auto"/>
      </w:divBdr>
    </w:div>
    <w:div w:id="564146849">
      <w:bodyDiv w:val="1"/>
      <w:marLeft w:val="0"/>
      <w:marRight w:val="0"/>
      <w:marTop w:val="0"/>
      <w:marBottom w:val="0"/>
      <w:divBdr>
        <w:top w:val="none" w:sz="0" w:space="0" w:color="auto"/>
        <w:left w:val="none" w:sz="0" w:space="0" w:color="auto"/>
        <w:bottom w:val="none" w:sz="0" w:space="0" w:color="auto"/>
        <w:right w:val="none" w:sz="0" w:space="0" w:color="auto"/>
      </w:divBdr>
    </w:div>
    <w:div w:id="1203244780">
      <w:bodyDiv w:val="1"/>
      <w:marLeft w:val="0"/>
      <w:marRight w:val="0"/>
      <w:marTop w:val="0"/>
      <w:marBottom w:val="0"/>
      <w:divBdr>
        <w:top w:val="none" w:sz="0" w:space="0" w:color="auto"/>
        <w:left w:val="none" w:sz="0" w:space="0" w:color="auto"/>
        <w:bottom w:val="none" w:sz="0" w:space="0" w:color="auto"/>
        <w:right w:val="none" w:sz="0" w:space="0" w:color="auto"/>
      </w:divBdr>
    </w:div>
    <w:div w:id="1248534018">
      <w:bodyDiv w:val="1"/>
      <w:marLeft w:val="0"/>
      <w:marRight w:val="0"/>
      <w:marTop w:val="0"/>
      <w:marBottom w:val="0"/>
      <w:divBdr>
        <w:top w:val="none" w:sz="0" w:space="0" w:color="auto"/>
        <w:left w:val="none" w:sz="0" w:space="0" w:color="auto"/>
        <w:bottom w:val="none" w:sz="0" w:space="0" w:color="auto"/>
        <w:right w:val="none" w:sz="0" w:space="0" w:color="auto"/>
      </w:divBdr>
    </w:div>
    <w:div w:id="176187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0F4EE-FD43-44AA-B642-32DE74A86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3526</Words>
  <Characters>20102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АДМИНИСТРАЦИЯ ОТРАДНЕНСКОГО СЕЛЬСКОГО</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ОТРАДНЕНСКОГО СЕЛЬСКОГО</dc:title>
  <dc:creator>Кристина Тарабарова</dc:creator>
  <cp:lastModifiedBy>user</cp:lastModifiedBy>
  <cp:revision>5</cp:revision>
  <cp:lastPrinted>2019-04-16T13:44:00Z</cp:lastPrinted>
  <dcterms:created xsi:type="dcterms:W3CDTF">2019-01-25T13:20:00Z</dcterms:created>
  <dcterms:modified xsi:type="dcterms:W3CDTF">2019-08-07T12:44:00Z</dcterms:modified>
</cp:coreProperties>
</file>