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1526" w:rsidRPr="00B21526" w:rsidRDefault="00B21526" w:rsidP="00B2152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B21526">
        <w:rPr>
          <w:rFonts w:ascii="Times New Roman" w:hAnsi="Times New Roman" w:cs="Times New Roman"/>
          <w:sz w:val="28"/>
          <w:szCs w:val="28"/>
        </w:rPr>
        <w:t xml:space="preserve">ЗАКЛЮЧЕНИЕ </w:t>
      </w:r>
    </w:p>
    <w:p w:rsidR="00B21526" w:rsidRPr="00B21526" w:rsidRDefault="00B21526" w:rsidP="00B2152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B21526">
        <w:rPr>
          <w:rFonts w:ascii="Times New Roman" w:hAnsi="Times New Roman" w:cs="Times New Roman"/>
          <w:sz w:val="28"/>
          <w:szCs w:val="28"/>
        </w:rPr>
        <w:t>о результатах публичных слушаний</w:t>
      </w:r>
    </w:p>
    <w:p w:rsidR="00B21526" w:rsidRPr="00B21526" w:rsidRDefault="00B21526" w:rsidP="00B2152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B21526" w:rsidRPr="00B21526" w:rsidRDefault="00B21526" w:rsidP="00B2152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21526">
        <w:rPr>
          <w:rFonts w:ascii="Times New Roman" w:hAnsi="Times New Roman" w:cs="Times New Roman"/>
          <w:sz w:val="28"/>
          <w:szCs w:val="28"/>
        </w:rPr>
        <w:t xml:space="preserve">30 ноября 2016 г.                                                            </w:t>
      </w:r>
      <w:r w:rsidRPr="00B21526">
        <w:rPr>
          <w:rFonts w:ascii="Times New Roman" w:hAnsi="Times New Roman" w:cs="Times New Roman"/>
          <w:sz w:val="28"/>
          <w:szCs w:val="28"/>
        </w:rPr>
        <w:tab/>
      </w:r>
      <w:r w:rsidRPr="00B21526">
        <w:rPr>
          <w:rFonts w:ascii="Times New Roman" w:hAnsi="Times New Roman" w:cs="Times New Roman"/>
          <w:sz w:val="28"/>
          <w:szCs w:val="28"/>
        </w:rPr>
        <w:tab/>
        <w:t xml:space="preserve">        ст. </w:t>
      </w:r>
      <w:proofErr w:type="gramStart"/>
      <w:r w:rsidRPr="00B21526">
        <w:rPr>
          <w:rFonts w:ascii="Times New Roman" w:hAnsi="Times New Roman" w:cs="Times New Roman"/>
          <w:sz w:val="28"/>
          <w:szCs w:val="28"/>
        </w:rPr>
        <w:t>Отрадная</w:t>
      </w:r>
      <w:proofErr w:type="gramEnd"/>
    </w:p>
    <w:p w:rsidR="00B21526" w:rsidRPr="00B21526" w:rsidRDefault="00B21526" w:rsidP="00B2152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21526" w:rsidRDefault="00B21526" w:rsidP="00B21526">
      <w:pPr>
        <w:pStyle w:val="NoSpacing"/>
        <w:spacing w:line="115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B21526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B21526">
        <w:rPr>
          <w:rFonts w:ascii="Times New Roman" w:hAnsi="Times New Roman" w:cs="Times New Roman"/>
          <w:sz w:val="28"/>
          <w:szCs w:val="28"/>
        </w:rPr>
        <w:t>Публичные слушания назначены</w:t>
      </w:r>
      <w:r w:rsidRPr="00B21526">
        <w:rPr>
          <w:rFonts w:ascii="Times New Roman" w:hAnsi="Times New Roman" w:cs="Times New Roman"/>
          <w:sz w:val="28"/>
          <w:szCs w:val="28"/>
        </w:rPr>
        <w:tab/>
        <w:t>постановлением администрации Отрадненского сельского поселения Отрадненского района от 9 ноября 2016 года № 642 «Об опубликовании проекта индикативного плана социально- экономического  развития Отрадненского сельского поселения Отрадненского района на 2016 год, назначении даты проведения публичных слушаний, утверждении Порядка учета предложений и участия граждан в обсуждении проекта индикативного плана социально-экономического  развития Отрадненского сельского поселения Отрадненского района на 2017 год и</w:t>
      </w:r>
      <w:proofErr w:type="gramEnd"/>
      <w:r w:rsidRPr="00B21526">
        <w:rPr>
          <w:rFonts w:ascii="Times New Roman" w:hAnsi="Times New Roman" w:cs="Times New Roman"/>
          <w:sz w:val="28"/>
          <w:szCs w:val="28"/>
        </w:rPr>
        <w:t xml:space="preserve"> плановый период 2018 и 2019 годов».</w:t>
      </w:r>
    </w:p>
    <w:p w:rsidR="00B21526" w:rsidRPr="00B21526" w:rsidRDefault="00B21526" w:rsidP="00B21526">
      <w:pPr>
        <w:pStyle w:val="NoSpacing"/>
        <w:spacing w:line="115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B21526" w:rsidRDefault="00B21526" w:rsidP="00B21526">
      <w:pPr>
        <w:pStyle w:val="NoSpacing"/>
        <w:spacing w:line="115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B21526">
        <w:rPr>
          <w:rFonts w:ascii="Times New Roman" w:hAnsi="Times New Roman" w:cs="Times New Roman"/>
          <w:sz w:val="28"/>
          <w:szCs w:val="28"/>
        </w:rPr>
        <w:tab/>
        <w:t>Тема публичных слушаний: «Рассмотрение проекта индикативного плана социально – экономического развития Отрадненского сельского поселения Отрадненского района на 2017 год и плановый период 2018 и 2019 годов».</w:t>
      </w:r>
    </w:p>
    <w:p w:rsidR="00B21526" w:rsidRPr="00B21526" w:rsidRDefault="00B21526" w:rsidP="00B21526">
      <w:pPr>
        <w:pStyle w:val="NoSpacing"/>
        <w:spacing w:line="115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B21526" w:rsidRDefault="00B21526" w:rsidP="00B21526">
      <w:pPr>
        <w:pStyle w:val="NoSpacing"/>
        <w:spacing w:line="115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B21526">
        <w:rPr>
          <w:rFonts w:ascii="Times New Roman" w:hAnsi="Times New Roman" w:cs="Times New Roman"/>
          <w:sz w:val="28"/>
          <w:szCs w:val="28"/>
        </w:rPr>
        <w:tab/>
        <w:t>Инициатор публичных слушаний: администрация Отрадненского сельского поселения Отрадненского района.</w:t>
      </w:r>
    </w:p>
    <w:p w:rsidR="00B21526" w:rsidRPr="00B21526" w:rsidRDefault="00B21526" w:rsidP="00B21526">
      <w:pPr>
        <w:pStyle w:val="NoSpacing"/>
        <w:spacing w:line="115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B21526" w:rsidRDefault="00B21526" w:rsidP="00B21526">
      <w:pPr>
        <w:pStyle w:val="NoSpacing"/>
        <w:spacing w:line="115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B21526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B21526">
        <w:rPr>
          <w:rFonts w:ascii="Times New Roman" w:hAnsi="Times New Roman" w:cs="Times New Roman"/>
          <w:sz w:val="28"/>
          <w:szCs w:val="28"/>
        </w:rPr>
        <w:t>Опубликование информации о публичных слушаниях: постановление администрации Отрадненского сельского поселения Отрадненского района от 9 ноября 2016 года № 642 «Об опубликовании проекта индикативного плана социально- экономического  развития Отрадненского сельского поселения Отрадненского района на 2017 год и плановый период 2018 и 2019 годов, назначении даты проведения публичных слушаний, утверждении Порядка учета предложений и участия граждан в обсуждении проекта индикативного плана социально-экономического  развития</w:t>
      </w:r>
      <w:proofErr w:type="gramEnd"/>
      <w:r w:rsidRPr="00B21526">
        <w:rPr>
          <w:rFonts w:ascii="Times New Roman" w:hAnsi="Times New Roman" w:cs="Times New Roman"/>
          <w:sz w:val="28"/>
          <w:szCs w:val="28"/>
        </w:rPr>
        <w:t xml:space="preserve"> Отрадненского сельского поселения Отрадненского района на 2017 год и плановый период 2018 и 2019 годов» опубликовано в газете «Сельская жизнь» № 138 (7842) от 19 ноября 2016 года, а также в сети Интернет на сайте </w:t>
      </w:r>
      <w:hyperlink r:id="rId4" w:history="1">
        <w:r w:rsidRPr="002D446E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Pr="002D446E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2D446E">
          <w:rPr>
            <w:rStyle w:val="a3"/>
            <w:rFonts w:ascii="Times New Roman" w:hAnsi="Times New Roman" w:cs="Times New Roman"/>
            <w:sz w:val="28"/>
            <w:szCs w:val="28"/>
          </w:rPr>
          <w:t>otradnaya.kuban.ru</w:t>
        </w:r>
        <w:proofErr w:type="spellEnd"/>
      </w:hyperlink>
    </w:p>
    <w:p w:rsidR="00B21526" w:rsidRPr="00B21526" w:rsidRDefault="00B21526" w:rsidP="00B21526">
      <w:pPr>
        <w:pStyle w:val="NoSpacing"/>
        <w:spacing w:line="115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B21526" w:rsidRDefault="00B21526" w:rsidP="00B21526">
      <w:pPr>
        <w:pStyle w:val="NoSpacing"/>
        <w:spacing w:line="115" w:lineRule="atLeas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21526">
        <w:rPr>
          <w:rFonts w:ascii="Times New Roman" w:hAnsi="Times New Roman" w:cs="Times New Roman"/>
          <w:sz w:val="28"/>
          <w:szCs w:val="28"/>
        </w:rPr>
        <w:t>Дата, время и место проведения: 30 ноября 2016 года в 16:00 часов, в кабинете №10 администрации Отрадненского сельского поселения Отрадненского района по адресу: станица Отрадная, улица Первомайская, 8.</w:t>
      </w:r>
    </w:p>
    <w:p w:rsidR="00B21526" w:rsidRPr="00B21526" w:rsidRDefault="00B21526" w:rsidP="00B21526">
      <w:pPr>
        <w:pStyle w:val="NoSpacing"/>
        <w:spacing w:line="115" w:lineRule="atLeast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21526" w:rsidRDefault="00B21526" w:rsidP="00B21526">
      <w:pPr>
        <w:pStyle w:val="NoSpacing"/>
        <w:spacing w:line="115" w:lineRule="atLeas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21526">
        <w:rPr>
          <w:rFonts w:ascii="Times New Roman" w:hAnsi="Times New Roman" w:cs="Times New Roman"/>
          <w:sz w:val="28"/>
          <w:szCs w:val="28"/>
        </w:rPr>
        <w:t>Уполномоченный орган по проведению публичных слушаний: Оргкомитет.</w:t>
      </w:r>
    </w:p>
    <w:p w:rsidR="00B21526" w:rsidRPr="00B21526" w:rsidRDefault="00B21526" w:rsidP="00B21526">
      <w:pPr>
        <w:pStyle w:val="NoSpacing"/>
        <w:spacing w:line="115" w:lineRule="atLeast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21526" w:rsidRDefault="00B21526" w:rsidP="00B21526">
      <w:pPr>
        <w:pStyle w:val="NoSpacing"/>
        <w:spacing w:line="115" w:lineRule="atLeas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21526">
        <w:rPr>
          <w:rFonts w:ascii="Times New Roman" w:hAnsi="Times New Roman" w:cs="Times New Roman"/>
          <w:sz w:val="28"/>
          <w:szCs w:val="28"/>
        </w:rPr>
        <w:t>Количество участников, имеющих право на выступление 1 человек.</w:t>
      </w:r>
    </w:p>
    <w:p w:rsidR="00B21526" w:rsidRPr="00B21526" w:rsidRDefault="00B21526" w:rsidP="00B21526">
      <w:pPr>
        <w:pStyle w:val="NoSpacing"/>
        <w:spacing w:line="115" w:lineRule="atLeast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21526" w:rsidRPr="00B21526" w:rsidRDefault="00B21526" w:rsidP="00B21526">
      <w:pPr>
        <w:pStyle w:val="NoSpacing"/>
        <w:spacing w:line="115" w:lineRule="atLeas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21526">
        <w:rPr>
          <w:rFonts w:ascii="Times New Roman" w:hAnsi="Times New Roman" w:cs="Times New Roman"/>
          <w:sz w:val="28"/>
          <w:szCs w:val="28"/>
        </w:rPr>
        <w:lastRenderedPageBreak/>
        <w:t>Проект правового акта или вопросы, вынесенные на обсуждение: «Проект индикативного плана социально-экономического развития Отрадненского сельского поселения Отрадненского района на 2017 год и плановый период 2018 и 2019 годов».</w:t>
      </w:r>
    </w:p>
    <w:p w:rsidR="00B21526" w:rsidRPr="00B21526" w:rsidRDefault="00B21526" w:rsidP="00B21526">
      <w:pPr>
        <w:pStyle w:val="NoSpacing"/>
        <w:spacing w:line="115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B21526">
        <w:rPr>
          <w:rFonts w:ascii="Times New Roman" w:hAnsi="Times New Roman" w:cs="Times New Roman"/>
          <w:sz w:val="28"/>
          <w:szCs w:val="28"/>
        </w:rPr>
        <w:tab/>
      </w:r>
    </w:p>
    <w:p w:rsidR="00B21526" w:rsidRPr="00B21526" w:rsidRDefault="00B21526" w:rsidP="00B21526">
      <w:pPr>
        <w:pStyle w:val="NoSpacing"/>
        <w:spacing w:line="115" w:lineRule="atLeas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21526">
        <w:rPr>
          <w:rFonts w:ascii="Times New Roman" w:hAnsi="Times New Roman" w:cs="Times New Roman"/>
          <w:sz w:val="28"/>
          <w:szCs w:val="28"/>
        </w:rPr>
        <w:t>Предложение и рекомендации экспертов и участников:</w:t>
      </w:r>
    </w:p>
    <w:p w:rsidR="00B21526" w:rsidRPr="00B21526" w:rsidRDefault="00B21526" w:rsidP="00B21526">
      <w:pPr>
        <w:pStyle w:val="NoSpacing"/>
        <w:spacing w:line="115" w:lineRule="atLeas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21526">
        <w:rPr>
          <w:rFonts w:ascii="Times New Roman" w:hAnsi="Times New Roman" w:cs="Times New Roman"/>
          <w:sz w:val="28"/>
          <w:szCs w:val="28"/>
        </w:rPr>
        <w:t>1.Предложений и рекомендаций не поступило.</w:t>
      </w:r>
      <w:r w:rsidRPr="00B21526">
        <w:rPr>
          <w:rFonts w:ascii="Times New Roman" w:hAnsi="Times New Roman" w:cs="Times New Roman"/>
          <w:sz w:val="28"/>
          <w:szCs w:val="28"/>
        </w:rPr>
        <w:tab/>
      </w:r>
    </w:p>
    <w:p w:rsidR="00B21526" w:rsidRPr="00B21526" w:rsidRDefault="00B21526" w:rsidP="00B21526">
      <w:pPr>
        <w:pStyle w:val="NoSpacing"/>
        <w:spacing w:line="115" w:lineRule="atLeas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21526">
        <w:rPr>
          <w:rFonts w:ascii="Times New Roman" w:hAnsi="Times New Roman" w:cs="Times New Roman"/>
          <w:sz w:val="28"/>
          <w:szCs w:val="28"/>
        </w:rPr>
        <w:t>2.Рекомендации оргкомитета:</w:t>
      </w:r>
    </w:p>
    <w:p w:rsidR="00B21526" w:rsidRPr="00B21526" w:rsidRDefault="00B21526" w:rsidP="00B21526">
      <w:pPr>
        <w:pStyle w:val="NoSpacing"/>
        <w:spacing w:line="115" w:lineRule="atLeas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21526">
        <w:rPr>
          <w:rFonts w:ascii="Times New Roman" w:hAnsi="Times New Roman" w:cs="Times New Roman"/>
          <w:sz w:val="28"/>
          <w:szCs w:val="28"/>
        </w:rPr>
        <w:t>Рекомендовать Совету Отрадненского сельского поселения Отрадненского района принять проект индикативного плана социально-экономического развития Отрадненского сельского поселения Отрадненского района на 2017 год и плановый период 2018 и 2019 годов.</w:t>
      </w:r>
    </w:p>
    <w:p w:rsidR="00B21526" w:rsidRPr="00B21526" w:rsidRDefault="00B21526" w:rsidP="00B21526">
      <w:pPr>
        <w:pStyle w:val="NoSpacing"/>
        <w:spacing w:line="115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B21526" w:rsidRPr="00B21526" w:rsidRDefault="00B21526" w:rsidP="00B21526">
      <w:pPr>
        <w:pStyle w:val="NoSpacing"/>
        <w:spacing w:line="115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B21526" w:rsidRPr="00B21526" w:rsidRDefault="00B21526" w:rsidP="00B21526">
      <w:pPr>
        <w:pStyle w:val="NoSpacing"/>
        <w:spacing w:line="115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B21526">
        <w:rPr>
          <w:rFonts w:ascii="Times New Roman" w:hAnsi="Times New Roman" w:cs="Times New Roman"/>
          <w:sz w:val="28"/>
          <w:szCs w:val="28"/>
        </w:rPr>
        <w:t xml:space="preserve">Председатель оргкомитета 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21526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Pr="00B21526">
        <w:rPr>
          <w:rFonts w:ascii="Times New Roman" w:hAnsi="Times New Roman" w:cs="Times New Roman"/>
          <w:sz w:val="28"/>
          <w:szCs w:val="28"/>
        </w:rPr>
        <w:tab/>
      </w:r>
      <w:r w:rsidRPr="00B21526">
        <w:rPr>
          <w:rFonts w:ascii="Times New Roman" w:hAnsi="Times New Roman" w:cs="Times New Roman"/>
          <w:sz w:val="28"/>
          <w:szCs w:val="28"/>
        </w:rPr>
        <w:tab/>
      </w:r>
      <w:r w:rsidRPr="00B21526">
        <w:rPr>
          <w:rFonts w:ascii="Times New Roman" w:hAnsi="Times New Roman" w:cs="Times New Roman"/>
          <w:sz w:val="28"/>
          <w:szCs w:val="28"/>
        </w:rPr>
        <w:tab/>
        <w:t xml:space="preserve">Е. А. Потапов </w:t>
      </w:r>
    </w:p>
    <w:p w:rsidR="00B21526" w:rsidRPr="00B21526" w:rsidRDefault="00B21526" w:rsidP="00B21526">
      <w:pPr>
        <w:pStyle w:val="NoSpacing"/>
        <w:spacing w:line="115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B21526" w:rsidRPr="00B21526" w:rsidRDefault="00B21526" w:rsidP="00B2152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E245C" w:rsidRPr="00B21526" w:rsidRDefault="006E245C">
      <w:pPr>
        <w:rPr>
          <w:sz w:val="28"/>
          <w:szCs w:val="28"/>
        </w:rPr>
      </w:pPr>
    </w:p>
    <w:sectPr w:rsidR="006E245C" w:rsidRPr="00B21526" w:rsidSect="00B21526">
      <w:pgSz w:w="11906" w:h="16838" w:code="9"/>
      <w:pgMar w:top="1134" w:right="567" w:bottom="1134" w:left="1701" w:header="0" w:footer="0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21526"/>
    <w:rsid w:val="006E245C"/>
    <w:rsid w:val="00B215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1526"/>
    <w:rPr>
      <w:rFonts w:ascii="Calibri" w:eastAsia="Times New Roman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Spacing">
    <w:name w:val="No Spacing"/>
    <w:rsid w:val="00B21526"/>
    <w:pPr>
      <w:spacing w:after="0" w:line="240" w:lineRule="auto"/>
    </w:pPr>
    <w:rPr>
      <w:rFonts w:ascii="Calibri" w:eastAsia="Times New Roman" w:hAnsi="Calibri" w:cs="Calibri"/>
    </w:rPr>
  </w:style>
  <w:style w:type="character" w:styleId="a3">
    <w:name w:val="Hyperlink"/>
    <w:basedOn w:val="a0"/>
    <w:uiPriority w:val="99"/>
    <w:unhideWhenUsed/>
    <w:rsid w:val="00B21526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otradnaya.kuban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428</Words>
  <Characters>2446</Characters>
  <Application>Microsoft Office Word</Application>
  <DocSecurity>0</DocSecurity>
  <Lines>20</Lines>
  <Paragraphs>5</Paragraphs>
  <ScaleCrop>false</ScaleCrop>
  <Company/>
  <LinksUpToDate>false</LinksUpToDate>
  <CharactersWithSpaces>2869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2016-12-20T07:23:00Z</dcterms:created>
  <dcterms:modified xsi:type="dcterms:W3CDTF">2016-12-20T07:24:00Z</dcterms:modified>
</cp:coreProperties>
</file>